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0BC4" w14:textId="619DAB19" w:rsidR="002D3CEA" w:rsidRPr="00F331B6" w:rsidRDefault="002D3CEA">
      <w:pPr>
        <w:rPr>
          <w:rFonts w:ascii="Times New Roman" w:hAnsi="Times New Roman" w:cs="Times New Roman"/>
          <w:sz w:val="24"/>
          <w:szCs w:val="24"/>
        </w:rPr>
      </w:pPr>
    </w:p>
    <w:p w14:paraId="78B9D2AB" w14:textId="6B8C9364" w:rsidR="00D755DE" w:rsidRPr="00F331B6" w:rsidRDefault="00BA62A7" w:rsidP="00D755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>iņojums par 1</w:t>
      </w:r>
      <w:r w:rsidR="00DA727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.04.2023. </w:t>
      </w:r>
      <w:r w:rsidR="00452710" w:rsidRPr="00452710">
        <w:rPr>
          <w:rFonts w:ascii="Times New Roman" w:hAnsi="Times New Roman" w:cs="Times New Roman"/>
          <w:b/>
          <w:bCs/>
          <w:sz w:val="24"/>
          <w:szCs w:val="24"/>
        </w:rPr>
        <w:t>teritorijas plānojuma izstrādes ietvaros rīkotā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52710" w:rsidRPr="00452710">
        <w:rPr>
          <w:rFonts w:ascii="Times New Roman" w:hAnsi="Times New Roman" w:cs="Times New Roman"/>
          <w:b/>
          <w:bCs/>
          <w:sz w:val="24"/>
          <w:szCs w:val="24"/>
        </w:rPr>
        <w:t xml:space="preserve"> sabiedrības iesaistes sanāksmes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laikā ar </w:t>
      </w:r>
      <w:proofErr w:type="spellStart"/>
      <w:r w:rsidR="00DA727A">
        <w:rPr>
          <w:rFonts w:ascii="Times New Roman" w:hAnsi="Times New Roman" w:cs="Times New Roman"/>
          <w:b/>
          <w:bCs/>
          <w:sz w:val="24"/>
          <w:szCs w:val="24"/>
        </w:rPr>
        <w:t>Garciema</w:t>
      </w:r>
      <w:proofErr w:type="spellEnd"/>
      <w:r w:rsidR="00DA72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A727A">
        <w:rPr>
          <w:rFonts w:ascii="Times New Roman" w:hAnsi="Times New Roman" w:cs="Times New Roman"/>
          <w:b/>
          <w:bCs/>
          <w:sz w:val="24"/>
          <w:szCs w:val="24"/>
        </w:rPr>
        <w:t>Garupes</w:t>
      </w:r>
      <w:proofErr w:type="spellEnd"/>
      <w:r w:rsidR="001C551C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="00DA727A">
        <w:rPr>
          <w:rFonts w:ascii="Times New Roman" w:hAnsi="Times New Roman" w:cs="Times New Roman"/>
          <w:b/>
          <w:bCs/>
          <w:sz w:val="24"/>
          <w:szCs w:val="24"/>
        </w:rPr>
        <w:t>Mežgarciema</w:t>
      </w:r>
      <w:proofErr w:type="spellEnd"/>
      <w:r w:rsidR="001C551C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iedzīvotājiem izteiktajiem galvenajiem jautājumiem un viedokļiem</w:t>
      </w:r>
    </w:p>
    <w:p w14:paraId="26EB13E1" w14:textId="411A5C74" w:rsidR="001C551C" w:rsidRDefault="001C551C" w:rsidP="00D755DE">
      <w:pPr>
        <w:rPr>
          <w:rFonts w:ascii="Times New Roman" w:hAnsi="Times New Roman" w:cs="Times New Roman"/>
          <w:sz w:val="24"/>
          <w:szCs w:val="24"/>
        </w:rPr>
      </w:pPr>
    </w:p>
    <w:p w14:paraId="37D3BFE4" w14:textId="734CA793" w:rsidR="00AA1C31" w:rsidRPr="00AA1C31" w:rsidRDefault="00AA1C31" w:rsidP="006E1DAE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1C31">
        <w:rPr>
          <w:rFonts w:ascii="Times New Roman" w:eastAsia="Times New Roman" w:hAnsi="Times New Roman" w:cs="Times New Roman"/>
          <w:b/>
          <w:bCs/>
          <w:sz w:val="24"/>
          <w:szCs w:val="24"/>
        </w:rPr>
        <w:t>Mežgarciemam</w:t>
      </w:r>
      <w:proofErr w:type="spellEnd"/>
      <w:r w:rsidRPr="00AA1C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piešķirta B kategorijas atļauja piesārņojošo darbību veikšanai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ražotnēs – kā tas varēja notikt? Jo ir augsts gruntsūdens līmenis. Bija solītas 200 darba vietas, bet nekas nav noticis, kāpēc? Priekšlikums – mainīt no B kategorijas uz zemākas kategorijas </w:t>
      </w:r>
      <w:r>
        <w:rPr>
          <w:rFonts w:ascii="Times New Roman" w:eastAsia="Times New Roman" w:hAnsi="Times New Roman" w:cs="Times New Roman"/>
          <w:sz w:val="24"/>
          <w:szCs w:val="24"/>
        </w:rPr>
        <w:t>atļauju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4204D" w14:textId="6C69B0E8" w:rsidR="00AA1C31" w:rsidRPr="0037416A" w:rsidRDefault="00AA1C31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2B">
        <w:rPr>
          <w:rFonts w:ascii="Times New Roman" w:eastAsia="Times New Roman" w:hAnsi="Times New Roman" w:cs="Times New Roman"/>
          <w:b/>
          <w:bCs/>
          <w:sz w:val="24"/>
          <w:szCs w:val="24"/>
        </w:rPr>
        <w:t>Apgaismojuma trūkums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1C31">
        <w:rPr>
          <w:rFonts w:ascii="Times New Roman" w:eastAsia="Times New Roman" w:hAnsi="Times New Roman" w:cs="Times New Roman"/>
          <w:sz w:val="24"/>
          <w:szCs w:val="24"/>
        </w:rPr>
        <w:t>Garciemā</w:t>
      </w:r>
      <w:proofErr w:type="spellEnd"/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AA1C31">
        <w:rPr>
          <w:rFonts w:ascii="Times New Roman" w:eastAsia="Times New Roman" w:hAnsi="Times New Roman" w:cs="Times New Roman"/>
          <w:sz w:val="24"/>
          <w:szCs w:val="24"/>
        </w:rPr>
        <w:t>Mežgarciemā</w:t>
      </w:r>
      <w:proofErr w:type="spellEnd"/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B2B">
        <w:rPr>
          <w:rFonts w:ascii="Times New Roman" w:eastAsia="Times New Roman" w:hAnsi="Times New Roman" w:cs="Times New Roman"/>
          <w:sz w:val="24"/>
          <w:szCs w:val="24"/>
        </w:rPr>
        <w:t xml:space="preserve">apgaismojums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ir, lai arī tur </w:t>
      </w:r>
      <w:r w:rsidR="007A1B2B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maz iedzīvotāju.</w:t>
      </w:r>
      <w:r w:rsidR="00BA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2A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A62A7" w:rsidRPr="00BA62A7">
        <w:rPr>
          <w:rFonts w:ascii="Times New Roman" w:eastAsia="Times New Roman" w:hAnsi="Times New Roman" w:cs="Times New Roman"/>
          <w:sz w:val="24"/>
          <w:szCs w:val="24"/>
        </w:rPr>
        <w:t xml:space="preserve">iek apgaismots tūrisma objekts </w:t>
      </w:r>
      <w:proofErr w:type="spellStart"/>
      <w:r w:rsidR="00BA62A7" w:rsidRPr="00BA62A7">
        <w:rPr>
          <w:rFonts w:ascii="Times New Roman" w:eastAsia="Times New Roman" w:hAnsi="Times New Roman" w:cs="Times New Roman"/>
          <w:sz w:val="24"/>
          <w:szCs w:val="24"/>
        </w:rPr>
        <w:t>Mežgarciemā</w:t>
      </w:r>
      <w:proofErr w:type="spellEnd"/>
      <w:r w:rsidR="00BA62A7" w:rsidRPr="00BA62A7">
        <w:rPr>
          <w:rFonts w:ascii="Times New Roman" w:eastAsia="Times New Roman" w:hAnsi="Times New Roman" w:cs="Times New Roman"/>
          <w:sz w:val="24"/>
          <w:szCs w:val="24"/>
        </w:rPr>
        <w:t>, kas slavina Krieviju.</w:t>
      </w:r>
      <w:r w:rsidR="00BA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>Apgaismojums</w:t>
      </w:r>
      <w:r w:rsidR="001F48A3" w:rsidRPr="00374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48A3" w:rsidRPr="0037416A">
        <w:rPr>
          <w:rFonts w:ascii="Times New Roman" w:eastAsia="Times New Roman" w:hAnsi="Times New Roman" w:cs="Times New Roman"/>
          <w:sz w:val="24"/>
          <w:szCs w:val="24"/>
        </w:rPr>
        <w:t>Garciemā</w:t>
      </w:r>
      <w:proofErr w:type="spellEnd"/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 xml:space="preserve"> tiek izslēgts pārāk agri, pirms pienāk pēdējais vilciens.</w:t>
      </w:r>
    </w:p>
    <w:p w14:paraId="5E7EF75E" w14:textId="036E1707" w:rsidR="00AA1C31" w:rsidRPr="0037416A" w:rsidRDefault="007A1B2B" w:rsidP="00AA1C31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16A">
        <w:rPr>
          <w:rFonts w:ascii="Times New Roman" w:eastAsia="Times New Roman" w:hAnsi="Times New Roman" w:cs="Times New Roman"/>
          <w:b/>
          <w:bCs/>
          <w:sz w:val="24"/>
          <w:szCs w:val="24"/>
        </w:rPr>
        <w:t>Nepieciešams uzlabot infrastruktūru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>, ieviest apgaismojumu, atkritumu  tvertnes, šķirošanas vietas</w:t>
      </w:r>
      <w:r w:rsidR="00A41162" w:rsidRPr="0037416A">
        <w:rPr>
          <w:rFonts w:ascii="Times New Roman" w:eastAsia="Times New Roman" w:hAnsi="Times New Roman" w:cs="Times New Roman"/>
          <w:sz w:val="24"/>
          <w:szCs w:val="24"/>
        </w:rPr>
        <w:t xml:space="preserve">, tajā skaitā </w:t>
      </w:r>
      <w:r w:rsidR="00511C27" w:rsidRPr="0037416A">
        <w:rPr>
          <w:rFonts w:ascii="Times New Roman" w:eastAsia="Times New Roman" w:hAnsi="Times New Roman" w:cs="Times New Roman"/>
          <w:sz w:val="24"/>
          <w:szCs w:val="24"/>
        </w:rPr>
        <w:t xml:space="preserve">vairāk </w:t>
      </w:r>
      <w:r w:rsidR="00A41162" w:rsidRPr="0037416A">
        <w:rPr>
          <w:rFonts w:ascii="Times New Roman" w:eastAsia="Times New Roman" w:hAnsi="Times New Roman" w:cs="Times New Roman"/>
          <w:sz w:val="24"/>
          <w:szCs w:val="24"/>
        </w:rPr>
        <w:t>atkritumu tvert</w:t>
      </w:r>
      <w:r w:rsidR="00511C27" w:rsidRPr="0037416A">
        <w:rPr>
          <w:rFonts w:ascii="Times New Roman" w:eastAsia="Times New Roman" w:hAnsi="Times New Roman" w:cs="Times New Roman"/>
          <w:sz w:val="24"/>
          <w:szCs w:val="24"/>
        </w:rPr>
        <w:t>nes</w:t>
      </w:r>
      <w:r w:rsidR="00A41162" w:rsidRPr="0037416A">
        <w:rPr>
          <w:rFonts w:ascii="Times New Roman" w:eastAsia="Times New Roman" w:hAnsi="Times New Roman" w:cs="Times New Roman"/>
          <w:sz w:val="24"/>
          <w:szCs w:val="24"/>
        </w:rPr>
        <w:t xml:space="preserve"> pludmalē.</w:t>
      </w:r>
      <w:r w:rsidR="00B4260D" w:rsidRPr="0037416A">
        <w:rPr>
          <w:rFonts w:ascii="Times New Roman" w:eastAsia="Times New Roman" w:hAnsi="Times New Roman" w:cs="Times New Roman"/>
          <w:sz w:val="24"/>
          <w:szCs w:val="24"/>
        </w:rPr>
        <w:t xml:space="preserve"> Nepieciešama  suņu ekskrementu urnu izvietošana.</w:t>
      </w:r>
    </w:p>
    <w:p w14:paraId="3A6EE1D8" w14:textId="6D9CFAF4" w:rsidR="00B80ECE" w:rsidRPr="0037416A" w:rsidRDefault="00B80ECE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16A">
        <w:rPr>
          <w:rFonts w:ascii="Times New Roman" w:eastAsia="Times New Roman" w:hAnsi="Times New Roman" w:cs="Times New Roman"/>
          <w:b/>
          <w:bCs/>
          <w:sz w:val="24"/>
          <w:szCs w:val="24"/>
        </w:rPr>
        <w:t>Drošības trūkums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 uz ceļiem, ātrum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>a slāpētāju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 trūkums, ietvju neesamība; </w:t>
      </w:r>
      <w:proofErr w:type="spellStart"/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>Garciema</w:t>
      </w:r>
      <w:proofErr w:type="spellEnd"/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galvenās ielas sliktais stāvoklis. </w:t>
      </w:r>
      <w:r w:rsidR="001F48A3" w:rsidRPr="0037416A">
        <w:rPr>
          <w:rFonts w:ascii="Times New Roman" w:eastAsia="Times New Roman" w:hAnsi="Times New Roman" w:cs="Times New Roman"/>
          <w:sz w:val="24"/>
          <w:szCs w:val="24"/>
        </w:rPr>
        <w:t>Kāpēc u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>z galvenā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>ielas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 tagad ir atļauts braukt 30 km/h, </w:t>
      </w:r>
      <w:r w:rsidR="001F48A3" w:rsidRPr="0037416A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>iepriekš bija apdzīvotas zonas zīme; vasarās daudz cilvēku, nav droši, jo viņi staigā pa visu ielu.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 xml:space="preserve"> Trūkst gājēju pārejas, īpaši pie stacijām un sabiedriskā transporta pieturām.</w:t>
      </w:r>
      <w:r w:rsidR="00511C27" w:rsidRPr="00374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1C27" w:rsidRPr="0037416A">
        <w:rPr>
          <w:rFonts w:ascii="Times New Roman" w:eastAsia="Times New Roman" w:hAnsi="Times New Roman" w:cs="Times New Roman"/>
          <w:sz w:val="24"/>
          <w:szCs w:val="24"/>
        </w:rPr>
        <w:t>Garupē</w:t>
      </w:r>
      <w:proofErr w:type="spellEnd"/>
      <w:r w:rsidR="00511C27" w:rsidRPr="0037416A">
        <w:rPr>
          <w:rFonts w:ascii="Times New Roman" w:eastAsia="Times New Roman" w:hAnsi="Times New Roman" w:cs="Times New Roman"/>
          <w:sz w:val="24"/>
          <w:szCs w:val="24"/>
        </w:rPr>
        <w:t xml:space="preserve"> ļoti grūti šķērsot </w:t>
      </w:r>
      <w:r w:rsidR="00BD0D74" w:rsidRPr="0037416A">
        <w:rPr>
          <w:rFonts w:ascii="Times New Roman" w:eastAsia="Times New Roman" w:hAnsi="Times New Roman" w:cs="Times New Roman"/>
          <w:sz w:val="24"/>
          <w:szCs w:val="24"/>
        </w:rPr>
        <w:t>P1 šoseju</w:t>
      </w:r>
      <w:r w:rsidR="001F48A3" w:rsidRPr="003741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416A" w:rsidRPr="0037416A">
        <w:rPr>
          <w:rFonts w:ascii="Times New Roman" w:eastAsia="Times New Roman" w:hAnsi="Times New Roman" w:cs="Times New Roman"/>
          <w:sz w:val="24"/>
          <w:szCs w:val="24"/>
        </w:rPr>
        <w:t>jo</w:t>
      </w:r>
      <w:r w:rsidR="001F48A3" w:rsidRPr="0037416A">
        <w:rPr>
          <w:rFonts w:ascii="Times New Roman" w:eastAsia="Times New Roman" w:hAnsi="Times New Roman" w:cs="Times New Roman"/>
          <w:sz w:val="24"/>
          <w:szCs w:val="24"/>
        </w:rPr>
        <w:t xml:space="preserve"> vienā pusē ir dzelzceļa stacija, otrā pusē dzīvojamais masīvs</w:t>
      </w:r>
      <w:r w:rsidR="00BD0D74" w:rsidRPr="003741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3B35FE" w14:textId="22903740" w:rsidR="00BA6C9C" w:rsidRPr="00BA6C9C" w:rsidRDefault="00BA6C9C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1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Dzelzceļa staciju pieejamība 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>– nepieciešams nodrošināt dažādām sabiedrības grupām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 drošu un ērtu iespēju nokļūt līdz </w:t>
      </w:r>
      <w:r>
        <w:rPr>
          <w:rFonts w:ascii="Times New Roman" w:eastAsia="Times New Roman" w:hAnsi="Times New Roman" w:cs="Times New Roman"/>
          <w:sz w:val="24"/>
          <w:szCs w:val="24"/>
        </w:rPr>
        <w:t>stacijai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29C7E" w14:textId="6B03AF0D" w:rsidR="00A41162" w:rsidRPr="00AA1C31" w:rsidRDefault="00A41162" w:rsidP="00A41162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62">
        <w:rPr>
          <w:rFonts w:ascii="Times New Roman" w:eastAsia="Times New Roman" w:hAnsi="Times New Roman" w:cs="Times New Roman"/>
          <w:b/>
          <w:bCs/>
          <w:sz w:val="24"/>
          <w:szCs w:val="24"/>
        </w:rPr>
        <w:t>Jāsaglabā esoš</w:t>
      </w:r>
      <w:r w:rsidR="00BA6C9C">
        <w:rPr>
          <w:rFonts w:ascii="Times New Roman" w:eastAsia="Times New Roman" w:hAnsi="Times New Roman" w:cs="Times New Roman"/>
          <w:b/>
          <w:bCs/>
          <w:sz w:val="24"/>
          <w:szCs w:val="24"/>
        </w:rPr>
        <w:t>ais</w:t>
      </w:r>
      <w:r w:rsidRPr="00A41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zonējum</w:t>
      </w:r>
      <w:r w:rsidR="00BA6C9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41162">
        <w:rPr>
          <w:rFonts w:ascii="Times New Roman" w:eastAsia="Times New Roman" w:hAnsi="Times New Roman" w:cs="Times New Roman"/>
          <w:b/>
          <w:bCs/>
          <w:sz w:val="24"/>
          <w:szCs w:val="24"/>
        </w:rPr>
        <w:t>, neļaut vairāk paplašināties ciem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 w:rsidRPr="00A4116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uz dabas rēķina, te ir biotopi, </w:t>
      </w:r>
      <w:r w:rsidR="00BA6C9C">
        <w:rPr>
          <w:rFonts w:ascii="Times New Roman" w:eastAsia="Times New Roman" w:hAnsi="Times New Roman" w:cs="Times New Roman"/>
          <w:sz w:val="24"/>
          <w:szCs w:val="24"/>
        </w:rPr>
        <w:t xml:space="preserve">putnu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migrācijas vietas un tml.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Jāapsver iespēja mainīt zonējumu no apbūves uz dabas teritorijām.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 xml:space="preserve"> Iebildumi 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>par pļavu apbūvi – kāda ainava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 xml:space="preserve"> veidojas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 xml:space="preserve">kāda būs 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>vides kvalitāte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 xml:space="preserve"> Polderu pļavas ir svarīgas putnu migrācijai, grunts sliktā stāvoklī.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>Langas-2 teritorij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>a tiek apbūvēta, bet vajadzētu būt dabas teritorijai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B4F157" w14:textId="4D997BD0" w:rsidR="00AA1C31" w:rsidRDefault="00112512" w:rsidP="00112512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C9C">
        <w:rPr>
          <w:rFonts w:ascii="Times New Roman" w:eastAsia="Times New Roman" w:hAnsi="Times New Roman" w:cs="Times New Roman"/>
          <w:b/>
          <w:bCs/>
          <w:sz w:val="24"/>
          <w:szCs w:val="24"/>
        </w:rPr>
        <w:t>Nepieciešama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ū</w:t>
      </w:r>
      <w:r w:rsidR="00CC51FA" w:rsidRPr="00112512">
        <w:rPr>
          <w:rFonts w:ascii="Times New Roman" w:eastAsia="Times New Roman" w:hAnsi="Times New Roman" w:cs="Times New Roman"/>
          <w:sz w:val="24"/>
          <w:szCs w:val="24"/>
        </w:rPr>
        <w:t>densvada un</w:t>
      </w:r>
      <w:r w:rsidR="00AA1C31" w:rsidRPr="00112512">
        <w:rPr>
          <w:rFonts w:ascii="Times New Roman" w:eastAsia="Times New Roman" w:hAnsi="Times New Roman" w:cs="Times New Roman"/>
          <w:sz w:val="24"/>
          <w:szCs w:val="24"/>
        </w:rPr>
        <w:t xml:space="preserve"> kanalizācijas sistēmas </w:t>
      </w:r>
      <w:r w:rsidR="00CC51FA" w:rsidRPr="00112512">
        <w:rPr>
          <w:rFonts w:ascii="Times New Roman" w:eastAsia="Times New Roman" w:hAnsi="Times New Roman" w:cs="Times New Roman"/>
          <w:sz w:val="24"/>
          <w:szCs w:val="24"/>
        </w:rPr>
        <w:t>izbūve</w:t>
      </w:r>
      <w:r w:rsidR="00AA1C31" w:rsidRPr="001125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0ECE" w:rsidRPr="00112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901EB4" w14:textId="6C958412" w:rsidR="00BA6C9C" w:rsidRDefault="00BA6C9C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Veloceliņu iz</w:t>
      </w:r>
      <w:r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būv</w:t>
      </w:r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e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-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maršrutu izvēle, jo daudzi neapmierināti, ka tas ies caur mežu vai gar sliedēm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045F6E26" w14:textId="3DFF2187" w:rsidR="00BA6C9C" w:rsidRPr="00BA62A7" w:rsidRDefault="00BA62A7" w:rsidP="00764CD7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C27">
        <w:rPr>
          <w:rFonts w:ascii="Times New Roman" w:eastAsia="Times New Roman" w:hAnsi="Times New Roman" w:cs="Times New Roman"/>
          <w:b/>
          <w:bCs/>
          <w:sz w:val="24"/>
          <w:szCs w:val="24"/>
        </w:rPr>
        <w:t>Pašvaldības komunikācija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ar sabiedrību ir vāja, drīzāk slikta. Paziņojumiem būtu jābūt arī</w:t>
      </w:r>
      <w:r w:rsidR="00511C27">
        <w:rPr>
          <w:rFonts w:ascii="Times New Roman" w:eastAsia="Times New Roman" w:hAnsi="Times New Roman" w:cs="Times New Roman"/>
          <w:sz w:val="24"/>
          <w:szCs w:val="24"/>
        </w:rPr>
        <w:t xml:space="preserve"> e-pastā un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pastkastītes, nevis </w:t>
      </w:r>
      <w:r w:rsidR="00511C27">
        <w:rPr>
          <w:rFonts w:ascii="Times New Roman" w:eastAsia="Times New Roman" w:hAnsi="Times New Roman" w:cs="Times New Roman"/>
          <w:sz w:val="24"/>
          <w:szCs w:val="24"/>
        </w:rPr>
        <w:t xml:space="preserve">tikai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internetā.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C27">
        <w:rPr>
          <w:rFonts w:ascii="Times New Roman" w:eastAsia="Times New Roman" w:hAnsi="Times New Roman" w:cs="Times New Roman"/>
          <w:sz w:val="24"/>
          <w:szCs w:val="24"/>
        </w:rPr>
        <w:t>I</w:t>
      </w:r>
      <w:r w:rsidR="00BA6C9C" w:rsidRPr="00511C27">
        <w:rPr>
          <w:rFonts w:ascii="Times New Roman" w:eastAsia="Times New Roman" w:hAnsi="Times New Roman" w:cs="Times New Roman"/>
          <w:sz w:val="24"/>
          <w:szCs w:val="24"/>
        </w:rPr>
        <w:t xml:space="preserve">edzīvotāji netiek laicīgi informēti par plānotajiem pasākumiem </w:t>
      </w:r>
      <w:r w:rsidRPr="00511C27">
        <w:rPr>
          <w:rFonts w:ascii="Times New Roman" w:eastAsia="Times New Roman" w:hAnsi="Times New Roman" w:cs="Times New Roman"/>
          <w:sz w:val="24"/>
          <w:szCs w:val="24"/>
        </w:rPr>
        <w:t>un</w:t>
      </w:r>
      <w:r w:rsidR="00BA6C9C" w:rsidRPr="00511C27">
        <w:rPr>
          <w:rFonts w:ascii="Times New Roman" w:eastAsia="Times New Roman" w:hAnsi="Times New Roman" w:cs="Times New Roman"/>
          <w:sz w:val="24"/>
          <w:szCs w:val="24"/>
        </w:rPr>
        <w:t xml:space="preserve"> projektiem</w:t>
      </w:r>
      <w:r w:rsidRPr="0051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C9C" w:rsidRPr="00511C27">
        <w:rPr>
          <w:rFonts w:ascii="Times New Roman" w:eastAsia="Times New Roman" w:hAnsi="Times New Roman" w:cs="Times New Roman"/>
          <w:sz w:val="24"/>
          <w:szCs w:val="24"/>
        </w:rPr>
        <w:t>un nevar laicīgi izteikt savus iebildumus.</w:t>
      </w:r>
      <w:r w:rsidR="00BA6C9C" w:rsidRPr="00BA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2FAF29" w14:textId="559772AA" w:rsidR="00BA6C9C" w:rsidRDefault="00F428AA" w:rsidP="00112512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Nepieciešama </w:t>
      </w:r>
      <w:proofErr w:type="spellStart"/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Eimuru</w:t>
      </w:r>
      <w:proofErr w:type="spellEnd"/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kanāla tīrīšana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, novirzīšan</w:t>
      </w:r>
      <w:r>
        <w:rPr>
          <w:rFonts w:ascii="Times New Roman" w:eastAsia="Times New Roman" w:hAnsi="Times New Roman" w:cs="Times New Roman"/>
          <w:sz w:val="24"/>
          <w:szCs w:val="24"/>
        </w:rPr>
        <w:t>a uz jūru.</w:t>
      </w:r>
    </w:p>
    <w:p w14:paraId="2E16C1CB" w14:textId="61D7F4CF" w:rsidR="00F428AA" w:rsidRPr="00112512" w:rsidRDefault="00F428AA" w:rsidP="00112512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Garciemā</w:t>
      </w:r>
      <w:proofErr w:type="spellEnd"/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iet bojā koki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gan pie ceļiem, gan mežā.</w:t>
      </w:r>
    </w:p>
    <w:p w14:paraId="44E5C7B4" w14:textId="78BCB0C3" w:rsidR="00CC51FA" w:rsidRPr="00B80ECE" w:rsidRDefault="00F428AA" w:rsidP="0069376E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Kāda būs turpmākā </w:t>
      </w:r>
      <w:proofErr w:type="spellStart"/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Karlsona</w:t>
      </w:r>
      <w:proofErr w:type="spellEnd"/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parka attīstība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Nav brīvā laika pavadīšanas vietas un inventār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(futbola vārti, volejbola tīkli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95DEA">
        <w:rPr>
          <w:rFonts w:ascii="Times New Roman" w:eastAsia="Times New Roman" w:hAnsi="Times New Roman" w:cs="Times New Roman"/>
          <w:sz w:val="24"/>
          <w:szCs w:val="24"/>
        </w:rPr>
        <w:t>, teritorijas pusaudžu atpūtai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0A8066" w14:textId="77777777" w:rsidR="00AA1C31" w:rsidRPr="00AA1C31" w:rsidRDefault="00AA1C31" w:rsidP="00AA1C31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Nekvalitatīvi veikti ceļu remontdarbi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, jau pēc nedēļas uzliktie asfalta ielāpi atkal ir vaļā.</w:t>
      </w:r>
    </w:p>
    <w:p w14:paraId="1A50911C" w14:textId="5762E662" w:rsidR="00AA1C31" w:rsidRPr="00AA1C31" w:rsidRDefault="00AA1C31" w:rsidP="00AA1C31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Pašvaldība soda par mašīnu neatļautu novietošanu pie privātmājām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5DEA">
        <w:rPr>
          <w:rFonts w:ascii="Times New Roman" w:eastAsia="Times New Roman" w:hAnsi="Times New Roman" w:cs="Times New Roman"/>
          <w:sz w:val="24"/>
          <w:szCs w:val="24"/>
        </w:rPr>
        <w:t xml:space="preserve">jo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ir uzlikta</w:t>
      </w:r>
      <w:r w:rsidR="00F95D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zīmes, bet varbūt vietējiem var būt caurlaides?</w:t>
      </w:r>
    </w:p>
    <w:p w14:paraId="60DC3F27" w14:textId="2503B7F7" w:rsidR="00AA1C31" w:rsidRPr="00F95DEA" w:rsidRDefault="00F95DEA" w:rsidP="00581111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AA1C31"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drešu maiņ</w:t>
      </w: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AA1C31" w:rsidRPr="00F95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5DEA">
        <w:rPr>
          <w:rFonts w:ascii="Times New Roman" w:eastAsia="Times New Roman" w:hAnsi="Times New Roman" w:cs="Times New Roman"/>
          <w:sz w:val="24"/>
          <w:szCs w:val="24"/>
        </w:rPr>
        <w:t xml:space="preserve">nav saņemti </w:t>
      </w:r>
      <w:r w:rsidR="00AA1C31" w:rsidRPr="00F95DEA">
        <w:rPr>
          <w:rFonts w:ascii="Times New Roman" w:eastAsia="Times New Roman" w:hAnsi="Times New Roman" w:cs="Times New Roman"/>
          <w:sz w:val="24"/>
          <w:szCs w:val="24"/>
        </w:rPr>
        <w:t>paziņojumi.</w:t>
      </w:r>
      <w:r w:rsidRPr="00F9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Vai</w:t>
      </w:r>
      <w:r w:rsidR="00AA1C31" w:rsidRPr="00F95DEA">
        <w:rPr>
          <w:rFonts w:ascii="Times New Roman" w:eastAsia="Times New Roman" w:hAnsi="Times New Roman" w:cs="Times New Roman"/>
          <w:sz w:val="24"/>
          <w:szCs w:val="24"/>
        </w:rPr>
        <w:t xml:space="preserve"> mājas numurzīmju maiņ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A1C31" w:rsidRPr="00F95DEA">
        <w:rPr>
          <w:rFonts w:ascii="Times New Roman" w:eastAsia="Times New Roman" w:hAnsi="Times New Roman" w:cs="Times New Roman"/>
          <w:sz w:val="24"/>
          <w:szCs w:val="24"/>
        </w:rPr>
        <w:t xml:space="preserve"> būs obligāta (no zilām uz baltām)?</w:t>
      </w:r>
    </w:p>
    <w:p w14:paraId="2B599673" w14:textId="26ED781F" w:rsidR="00AA1C31" w:rsidRDefault="00AA1C31" w:rsidP="00D755DE">
      <w:pPr>
        <w:rPr>
          <w:rFonts w:ascii="Times New Roman" w:hAnsi="Times New Roman" w:cs="Times New Roman"/>
          <w:sz w:val="24"/>
          <w:szCs w:val="24"/>
        </w:rPr>
      </w:pPr>
    </w:p>
    <w:p w14:paraId="7F25F588" w14:textId="77777777" w:rsidR="00AA1C31" w:rsidRPr="00F331B6" w:rsidRDefault="00AA1C31" w:rsidP="00D755DE">
      <w:pPr>
        <w:rPr>
          <w:rFonts w:ascii="Times New Roman" w:hAnsi="Times New Roman" w:cs="Times New Roman"/>
          <w:sz w:val="24"/>
          <w:szCs w:val="24"/>
        </w:rPr>
      </w:pPr>
    </w:p>
    <w:p w14:paraId="37F063D6" w14:textId="77777777" w:rsidR="001C551C" w:rsidRPr="00F331B6" w:rsidRDefault="001C551C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42356" w14:textId="77777777" w:rsidR="001C551C" w:rsidRPr="00F331B6" w:rsidRDefault="001C551C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62AFE" w14:textId="77777777" w:rsidR="00D755DE" w:rsidRPr="00F331B6" w:rsidRDefault="00D755DE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5DE" w:rsidRPr="00F331B6" w:rsidSect="009B1E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26"/>
    <w:multiLevelType w:val="hybridMultilevel"/>
    <w:tmpl w:val="5CFCBC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30021"/>
    <w:multiLevelType w:val="hybridMultilevel"/>
    <w:tmpl w:val="240A0B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36961"/>
    <w:multiLevelType w:val="hybridMultilevel"/>
    <w:tmpl w:val="16983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76072"/>
    <w:multiLevelType w:val="hybridMultilevel"/>
    <w:tmpl w:val="5BBE1B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96135">
    <w:abstractNumId w:val="0"/>
  </w:num>
  <w:num w:numId="2" w16cid:durableId="1706372330">
    <w:abstractNumId w:val="2"/>
  </w:num>
  <w:num w:numId="3" w16cid:durableId="921137295">
    <w:abstractNumId w:val="1"/>
  </w:num>
  <w:num w:numId="4" w16cid:durableId="751511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E"/>
    <w:rsid w:val="00112512"/>
    <w:rsid w:val="001C551C"/>
    <w:rsid w:val="001F48A3"/>
    <w:rsid w:val="002D3CEA"/>
    <w:rsid w:val="00364FA6"/>
    <w:rsid w:val="0037416A"/>
    <w:rsid w:val="00452710"/>
    <w:rsid w:val="00511C27"/>
    <w:rsid w:val="007A1B2B"/>
    <w:rsid w:val="009B1E49"/>
    <w:rsid w:val="00A41162"/>
    <w:rsid w:val="00AA1C31"/>
    <w:rsid w:val="00B4260D"/>
    <w:rsid w:val="00B80ECE"/>
    <w:rsid w:val="00BA62A7"/>
    <w:rsid w:val="00BA6C9C"/>
    <w:rsid w:val="00BC0AAA"/>
    <w:rsid w:val="00BD0D74"/>
    <w:rsid w:val="00C144CE"/>
    <w:rsid w:val="00CC51FA"/>
    <w:rsid w:val="00D755DE"/>
    <w:rsid w:val="00DA51D7"/>
    <w:rsid w:val="00DA727A"/>
    <w:rsid w:val="00DE6FDD"/>
    <w:rsid w:val="00E26206"/>
    <w:rsid w:val="00EF72C6"/>
    <w:rsid w:val="00F331B6"/>
    <w:rsid w:val="00F428AA"/>
    <w:rsid w:val="00F95DEA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5F939"/>
  <w15:chartTrackingRefBased/>
  <w15:docId w15:val="{13832D17-20D6-417B-954E-5A120C0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DE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E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1C551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Švarce</dc:creator>
  <cp:keywords/>
  <dc:description/>
  <cp:lastModifiedBy>Jevgēnija Sviridenkova</cp:lastModifiedBy>
  <cp:revision>2</cp:revision>
  <dcterms:created xsi:type="dcterms:W3CDTF">2023-05-04T19:57:00Z</dcterms:created>
  <dcterms:modified xsi:type="dcterms:W3CDTF">2023-05-04T19:57:00Z</dcterms:modified>
</cp:coreProperties>
</file>