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47906973" w:rsidR="004D516C" w:rsidRDefault="00063E1D" w:rsidP="00564CA6">
      <w:r>
        <w:rPr>
          <w:noProof/>
          <w:lang w:eastAsia="lv-LV"/>
        </w:rPr>
        <w:drawing>
          <wp:inline distT="0" distB="0" distL="0" distR="0" wp14:anchorId="728B6C94" wp14:editId="69D14B78">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9FC5335" w:rsidR="00564CA6" w:rsidRPr="00674634" w:rsidRDefault="00063E1D"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674634">
        <w:rPr>
          <w:rFonts w:ascii="Times New Roman" w:hAnsi="Times New Roman" w:cs="Times New Roman"/>
          <w:noProof/>
        </w:rPr>
        <w:t xml:space="preserve">uz </w:t>
      </w:r>
      <w:r w:rsidR="00674634" w:rsidRPr="00674634">
        <w:rPr>
          <w:rFonts w:ascii="Times New Roman" w:hAnsi="Times New Roman" w:cs="Times New Roman"/>
          <w:noProof/>
        </w:rPr>
        <w:t>0</w:t>
      </w:r>
      <w:r w:rsidR="00674634">
        <w:rPr>
          <w:rFonts w:ascii="Times New Roman" w:hAnsi="Times New Roman" w:cs="Times New Roman"/>
          <w:noProof/>
        </w:rPr>
        <w:t>2</w:t>
      </w:r>
      <w:r w:rsidR="00674634" w:rsidRPr="00674634">
        <w:rPr>
          <w:rFonts w:ascii="Times New Roman" w:hAnsi="Times New Roman" w:cs="Times New Roman"/>
          <w:noProof/>
        </w:rPr>
        <w:t>.08.2023</w:t>
      </w:r>
      <w:r w:rsidRPr="00674634">
        <w:rPr>
          <w:rFonts w:ascii="Times New Roman" w:hAnsi="Times New Roman" w:cs="Times New Roman"/>
          <w:noProof/>
        </w:rPr>
        <w:t>.</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1A2CB6FC" w:rsidR="00564CA6" w:rsidRDefault="00063E1D" w:rsidP="00564CA6">
      <w:pPr>
        <w:jc w:val="right"/>
        <w:rPr>
          <w:rFonts w:ascii="Times New Roman" w:hAnsi="Times New Roman" w:cs="Times New Roman"/>
          <w:noProof/>
        </w:rPr>
      </w:pPr>
      <w:r w:rsidRPr="00564CA6">
        <w:rPr>
          <w:rFonts w:ascii="Times New Roman" w:hAnsi="Times New Roman" w:cs="Times New Roman"/>
          <w:noProof/>
        </w:rPr>
        <w:t>vēlamais datums izskatīšanai</w:t>
      </w:r>
      <w:r w:rsidR="00674634">
        <w:rPr>
          <w:rFonts w:ascii="Times New Roman" w:hAnsi="Times New Roman" w:cs="Times New Roman"/>
          <w:noProof/>
        </w:rPr>
        <w:t xml:space="preserve"> AK</w:t>
      </w:r>
      <w:r w:rsidRPr="00564CA6">
        <w:rPr>
          <w:rFonts w:ascii="Times New Roman" w:hAnsi="Times New Roman" w:cs="Times New Roman"/>
          <w:noProof/>
        </w:rPr>
        <w:t xml:space="preserve">: </w:t>
      </w:r>
      <w:r w:rsidR="00674634" w:rsidRPr="00674634">
        <w:rPr>
          <w:rFonts w:ascii="Times New Roman" w:hAnsi="Times New Roman" w:cs="Times New Roman"/>
          <w:noProof/>
        </w:rPr>
        <w:t>09.08.2023</w:t>
      </w:r>
      <w:r w:rsidRPr="00674634">
        <w:rPr>
          <w:rFonts w:ascii="Times New Roman" w:hAnsi="Times New Roman" w:cs="Times New Roman"/>
          <w:noProof/>
        </w:rPr>
        <w:t>.</w:t>
      </w:r>
    </w:p>
    <w:p w14:paraId="4074AFFF" w14:textId="1FFCEEF3" w:rsidR="00063E1D" w:rsidRPr="00674634" w:rsidRDefault="00063E1D" w:rsidP="00564CA6">
      <w:pPr>
        <w:jc w:val="right"/>
        <w:rPr>
          <w:rFonts w:ascii="Times New Roman" w:hAnsi="Times New Roman" w:cs="Times New Roman"/>
          <w:noProof/>
        </w:rPr>
      </w:pPr>
      <w:r>
        <w:rPr>
          <w:rFonts w:ascii="Times New Roman" w:hAnsi="Times New Roman" w:cs="Times New Roman"/>
          <w:noProof/>
        </w:rPr>
        <w:t>FK: 16.08.2023.</w:t>
      </w:r>
    </w:p>
    <w:p w14:paraId="13FC18CF" w14:textId="709E7D0F" w:rsidR="00564CA6" w:rsidRPr="00674634" w:rsidRDefault="00063E1D" w:rsidP="00564CA6">
      <w:pPr>
        <w:jc w:val="right"/>
        <w:rPr>
          <w:rFonts w:ascii="Times New Roman" w:hAnsi="Times New Roman" w:cs="Times New Roman"/>
          <w:noProof/>
        </w:rPr>
      </w:pPr>
      <w:r w:rsidRPr="00674634">
        <w:rPr>
          <w:rFonts w:ascii="Times New Roman" w:hAnsi="Times New Roman" w:cs="Times New Roman"/>
          <w:noProof/>
        </w:rPr>
        <w:t xml:space="preserve">domē: </w:t>
      </w:r>
      <w:r w:rsidR="00674634" w:rsidRPr="00674634">
        <w:rPr>
          <w:rFonts w:ascii="Times New Roman" w:hAnsi="Times New Roman" w:cs="Times New Roman"/>
          <w:noProof/>
        </w:rPr>
        <w:t>23.08.2023</w:t>
      </w:r>
      <w:r w:rsidRPr="00674634">
        <w:rPr>
          <w:rFonts w:ascii="Times New Roman" w:hAnsi="Times New Roman" w:cs="Times New Roman"/>
          <w:noProof/>
        </w:rPr>
        <w:t>.</w:t>
      </w:r>
    </w:p>
    <w:p w14:paraId="495071B9" w14:textId="61365B87" w:rsidR="00564CA6" w:rsidRPr="00674634" w:rsidRDefault="00063E1D" w:rsidP="00564CA6">
      <w:pPr>
        <w:jc w:val="right"/>
        <w:rPr>
          <w:rFonts w:ascii="Times New Roman" w:hAnsi="Times New Roman" w:cs="Times New Roman"/>
          <w:noProof/>
        </w:rPr>
      </w:pPr>
      <w:r w:rsidRPr="00674634">
        <w:rPr>
          <w:rFonts w:ascii="Times New Roman" w:hAnsi="Times New Roman" w:cs="Times New Roman"/>
          <w:noProof/>
        </w:rPr>
        <w:t xml:space="preserve">sagatavotājs: </w:t>
      </w:r>
      <w:r w:rsidR="00674634" w:rsidRPr="00674634">
        <w:rPr>
          <w:rFonts w:ascii="Times New Roman" w:hAnsi="Times New Roman" w:cs="Times New Roman"/>
          <w:noProof/>
        </w:rPr>
        <w:t>Inga Pērkone</w:t>
      </w:r>
    </w:p>
    <w:p w14:paraId="2E27ACB6" w14:textId="486A7AD0" w:rsidR="00564CA6" w:rsidRPr="00674634" w:rsidRDefault="00063E1D" w:rsidP="00564CA6">
      <w:pPr>
        <w:jc w:val="right"/>
        <w:rPr>
          <w:rFonts w:ascii="Times New Roman" w:hAnsi="Times New Roman" w:cs="Times New Roman"/>
          <w:noProof/>
        </w:rPr>
      </w:pPr>
      <w:r w:rsidRPr="00674634">
        <w:rPr>
          <w:rFonts w:ascii="Times New Roman" w:hAnsi="Times New Roman" w:cs="Times New Roman"/>
          <w:noProof/>
        </w:rPr>
        <w:t xml:space="preserve">ziņotājs: </w:t>
      </w:r>
      <w:r w:rsidR="00674634" w:rsidRPr="00674634">
        <w:rPr>
          <w:rFonts w:ascii="Times New Roman" w:hAnsi="Times New Roman" w:cs="Times New Roman"/>
          <w:noProof/>
        </w:rPr>
        <w:t>Inga Pērkone</w:t>
      </w:r>
    </w:p>
    <w:p w14:paraId="4319882D" w14:textId="77777777" w:rsidR="00564CA6" w:rsidRPr="00564CA6" w:rsidRDefault="00564CA6" w:rsidP="00564CA6">
      <w:pPr>
        <w:jc w:val="right"/>
        <w:rPr>
          <w:rFonts w:ascii="Times New Roman" w:hAnsi="Times New Roman" w:cs="Times New Roman"/>
          <w:noProof/>
        </w:rPr>
      </w:pPr>
    </w:p>
    <w:p w14:paraId="4589F9D1" w14:textId="77777777" w:rsidR="00564CA6" w:rsidRPr="00564CA6" w:rsidRDefault="00063E1D"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41AE1A" w14:textId="77777777" w:rsidR="00564CA6" w:rsidRPr="00564CA6" w:rsidRDefault="00063E1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063E1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1F30CF2" w:rsidR="00564CA6" w:rsidRPr="00564CA6" w:rsidRDefault="00674634" w:rsidP="00564CA6">
      <w:pPr>
        <w:rPr>
          <w:rFonts w:ascii="Times New Roman" w:hAnsi="Times New Roman" w:cs="Times New Roman"/>
        </w:rPr>
      </w:pPr>
      <w:r w:rsidRPr="00674634">
        <w:rPr>
          <w:rFonts w:ascii="Times New Roman" w:hAnsi="Times New Roman" w:cs="Times New Roman"/>
        </w:rPr>
        <w:t>2023</w:t>
      </w:r>
      <w:r w:rsidR="00063E1D" w:rsidRPr="00674634">
        <w:rPr>
          <w:rFonts w:ascii="Times New Roman" w:hAnsi="Times New Roman" w:cs="Times New Roman"/>
        </w:rPr>
        <w:t xml:space="preserve">.gada </w:t>
      </w:r>
      <w:r w:rsidRPr="00674634">
        <w:rPr>
          <w:rFonts w:ascii="Times New Roman" w:hAnsi="Times New Roman" w:cs="Times New Roman"/>
        </w:rPr>
        <w:t>__.augustā</w:t>
      </w:r>
      <w:r w:rsidR="00063E1D" w:rsidRPr="00674634">
        <w:rPr>
          <w:rFonts w:ascii="Times New Roman" w:hAnsi="Times New Roman" w:cs="Times New Roman"/>
        </w:rPr>
        <w:t xml:space="preserve"> </w:t>
      </w:r>
      <w:r w:rsidR="00063E1D" w:rsidRPr="00674634">
        <w:rPr>
          <w:rFonts w:ascii="Times New Roman" w:hAnsi="Times New Roman" w:cs="Times New Roman"/>
        </w:rPr>
        <w:tab/>
      </w:r>
      <w:r w:rsidR="00063E1D" w:rsidRPr="00564CA6">
        <w:rPr>
          <w:rFonts w:ascii="Times New Roman" w:hAnsi="Times New Roman" w:cs="Times New Roman"/>
        </w:rPr>
        <w:tab/>
      </w:r>
      <w:r w:rsidR="00063E1D" w:rsidRPr="00564CA6">
        <w:rPr>
          <w:rFonts w:ascii="Times New Roman" w:hAnsi="Times New Roman" w:cs="Times New Roman"/>
        </w:rPr>
        <w:tab/>
      </w:r>
      <w:r w:rsidR="00063E1D" w:rsidRPr="00564CA6">
        <w:rPr>
          <w:rFonts w:ascii="Times New Roman" w:hAnsi="Times New Roman" w:cs="Times New Roman"/>
        </w:rPr>
        <w:tab/>
      </w:r>
      <w:r w:rsidR="00063E1D" w:rsidRPr="00564CA6">
        <w:rPr>
          <w:rFonts w:ascii="Times New Roman" w:hAnsi="Times New Roman" w:cs="Times New Roman"/>
        </w:rPr>
        <w:tab/>
      </w:r>
      <w:r w:rsidR="00063E1D" w:rsidRPr="00564CA6">
        <w:rPr>
          <w:rFonts w:ascii="Times New Roman" w:hAnsi="Times New Roman" w:cs="Times New Roman"/>
        </w:rPr>
        <w:tab/>
      </w:r>
      <w:r w:rsidR="00063E1D" w:rsidRPr="00564CA6">
        <w:rPr>
          <w:rFonts w:ascii="Times New Roman" w:hAnsi="Times New Roman" w:cs="Times New Roman"/>
          <w:b/>
        </w:rPr>
        <w:t>Nr.</w:t>
      </w:r>
      <w:r w:rsidR="00063E1D" w:rsidRPr="00564CA6">
        <w:rPr>
          <w:rFonts w:ascii="Times New Roman" w:hAnsi="Times New Roman" w:cs="Times New Roman"/>
          <w:noProof/>
        </w:rPr>
        <w:fldChar w:fldCharType="begin"/>
      </w:r>
      <w:r w:rsidR="00063E1D" w:rsidRPr="00564CA6">
        <w:rPr>
          <w:rFonts w:ascii="Times New Roman" w:hAnsi="Times New Roman" w:cs="Times New Roman"/>
          <w:noProof/>
        </w:rPr>
        <w:instrText>MERGEFIELD DOKREGNUMURS</w:instrText>
      </w:r>
      <w:r w:rsidR="00063E1D" w:rsidRPr="00564CA6">
        <w:rPr>
          <w:rFonts w:ascii="Times New Roman" w:hAnsi="Times New Roman" w:cs="Times New Roman"/>
          <w:noProof/>
        </w:rPr>
        <w:fldChar w:fldCharType="separate"/>
      </w:r>
      <w:r w:rsidR="00063E1D" w:rsidRPr="00564CA6">
        <w:rPr>
          <w:rFonts w:ascii="Times New Roman" w:hAnsi="Times New Roman" w:cs="Times New Roman"/>
          <w:noProof/>
        </w:rPr>
        <w:t>«DOKREGNUMURS»</w:t>
      </w:r>
      <w:r w:rsidR="00063E1D" w:rsidRPr="00564CA6">
        <w:rPr>
          <w:rFonts w:ascii="Times New Roman" w:hAnsi="Times New Roman" w:cs="Times New Roman"/>
          <w:noProof/>
        </w:rPr>
        <w:fldChar w:fldCharType="end"/>
      </w:r>
      <w:r w:rsidR="00063E1D"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4A7C940D" w:rsidR="00564CA6" w:rsidRPr="00564CA6" w:rsidRDefault="00564CA6" w:rsidP="00564CA6">
      <w:pPr>
        <w:rPr>
          <w:rFonts w:ascii="Times New Roman" w:hAnsi="Times New Roman" w:cs="Times New Roman"/>
        </w:rPr>
      </w:pPr>
    </w:p>
    <w:p w14:paraId="11803FCF" w14:textId="557860C2" w:rsidR="00564CA6" w:rsidRPr="00674634" w:rsidRDefault="00063E1D" w:rsidP="00564CA6">
      <w:pPr>
        <w:jc w:val="center"/>
        <w:rPr>
          <w:rFonts w:ascii="Times New Roman" w:hAnsi="Times New Roman" w:cs="Times New Roman"/>
          <w:b/>
        </w:rPr>
      </w:pPr>
      <w:r w:rsidRPr="00564CA6">
        <w:rPr>
          <w:rFonts w:ascii="Times New Roman" w:hAnsi="Times New Roman" w:cs="Times New Roman"/>
          <w:b/>
        </w:rPr>
        <w:t xml:space="preserve">Par </w:t>
      </w:r>
      <w:r w:rsidR="00674634" w:rsidRPr="00674634">
        <w:rPr>
          <w:rFonts w:ascii="Times New Roman" w:hAnsi="Times New Roman" w:cs="Times New Roman"/>
          <w:b/>
        </w:rPr>
        <w:t>atbalstu jaunas dzīvojamās īres mājas būvniecību Kadagā</w:t>
      </w:r>
    </w:p>
    <w:p w14:paraId="001C96E2" w14:textId="77777777" w:rsidR="00564CA6" w:rsidRPr="00564CA6" w:rsidRDefault="00564CA6" w:rsidP="00564CA6">
      <w:pPr>
        <w:rPr>
          <w:rFonts w:ascii="Times New Roman" w:hAnsi="Times New Roman" w:cs="Times New Roman"/>
          <w:b/>
          <w:i/>
          <w:color w:val="FF0000"/>
        </w:rPr>
      </w:pPr>
    </w:p>
    <w:p w14:paraId="4F8DA5EC" w14:textId="4CFF9BE0" w:rsidR="006D7C84" w:rsidRDefault="00674634" w:rsidP="00674634">
      <w:pPr>
        <w:spacing w:after="120"/>
        <w:jc w:val="both"/>
        <w:rPr>
          <w:rFonts w:ascii="Times New Roman" w:hAnsi="Times New Roman" w:cs="Times New Roman"/>
        </w:rPr>
      </w:pPr>
      <w:r w:rsidRPr="00674634">
        <w:rPr>
          <w:rFonts w:ascii="Times New Roman" w:hAnsi="Times New Roman" w:cs="Times New Roman"/>
        </w:rPr>
        <w:t xml:space="preserve">Ministru kabinets </w:t>
      </w:r>
      <w:r w:rsidR="006D7C84" w:rsidRPr="00674634">
        <w:rPr>
          <w:rFonts w:ascii="Times New Roman" w:hAnsi="Times New Roman" w:cs="Times New Roman"/>
        </w:rPr>
        <w:t>2022. gada 14. jūlij</w:t>
      </w:r>
      <w:r w:rsidR="006D7C84">
        <w:rPr>
          <w:rFonts w:ascii="Times New Roman" w:hAnsi="Times New Roman" w:cs="Times New Roman"/>
        </w:rPr>
        <w:t>a</w:t>
      </w:r>
      <w:r w:rsidR="006D7C84" w:rsidRPr="00674634">
        <w:rPr>
          <w:rFonts w:ascii="Times New Roman" w:hAnsi="Times New Roman" w:cs="Times New Roman"/>
        </w:rPr>
        <w:t xml:space="preserve"> </w:t>
      </w:r>
      <w:r w:rsidRPr="00674634">
        <w:rPr>
          <w:rFonts w:ascii="Times New Roman" w:hAnsi="Times New Roman" w:cs="Times New Roman"/>
        </w:rPr>
        <w:t>noteikum</w:t>
      </w:r>
      <w:r w:rsidR="006D7C84">
        <w:rPr>
          <w:rFonts w:ascii="Times New Roman" w:hAnsi="Times New Roman" w:cs="Times New Roman"/>
        </w:rPr>
        <w:t>i</w:t>
      </w:r>
      <w:r w:rsidRPr="00674634">
        <w:rPr>
          <w:rFonts w:ascii="Times New Roman" w:hAnsi="Times New Roman" w:cs="Times New Roman"/>
        </w:rPr>
        <w:t xml:space="preserve">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 </w:t>
      </w:r>
      <w:r w:rsidR="006D7C84">
        <w:rPr>
          <w:rFonts w:ascii="Times New Roman" w:hAnsi="Times New Roman" w:cs="Times New Roman"/>
        </w:rPr>
        <w:t>N</w:t>
      </w:r>
      <w:r w:rsidRPr="00674634">
        <w:rPr>
          <w:rFonts w:ascii="Times New Roman" w:hAnsi="Times New Roman" w:cs="Times New Roman"/>
        </w:rPr>
        <w:t xml:space="preserve">oteikumi) </w:t>
      </w:r>
      <w:r w:rsidR="006D7C84">
        <w:rPr>
          <w:rFonts w:ascii="Times New Roman" w:hAnsi="Times New Roman" w:cs="Times New Roman"/>
        </w:rPr>
        <w:t>paredz</w:t>
      </w:r>
      <w:r w:rsidRPr="00674634">
        <w:rPr>
          <w:rFonts w:ascii="Times New Roman" w:hAnsi="Times New Roman" w:cs="Times New Roman"/>
        </w:rPr>
        <w:t xml:space="preserve"> veicināt būvniecības standartiem un energoefektivitātes prasībām atbilstošu zemas īres maksas mājokļu pieejamību mājsaimniecībām, kas nevar atļauties mājokli uz tirgus nosacījumiem. </w:t>
      </w:r>
    </w:p>
    <w:p w14:paraId="03AAF9E1" w14:textId="66C210ED" w:rsidR="00674634" w:rsidRPr="00674634" w:rsidRDefault="00674634" w:rsidP="00674634">
      <w:pPr>
        <w:spacing w:after="120"/>
        <w:jc w:val="both"/>
        <w:rPr>
          <w:rFonts w:ascii="Times New Roman" w:hAnsi="Times New Roman" w:cs="Times New Roman"/>
        </w:rPr>
      </w:pPr>
      <w:r w:rsidRPr="00674634">
        <w:rPr>
          <w:rFonts w:ascii="Times New Roman" w:hAnsi="Times New Roman" w:cs="Times New Roman"/>
        </w:rPr>
        <w:t xml:space="preserve">Atbilstoši </w:t>
      </w:r>
      <w:r w:rsidR="006D7C84">
        <w:rPr>
          <w:rFonts w:ascii="Times New Roman" w:hAnsi="Times New Roman" w:cs="Times New Roman"/>
        </w:rPr>
        <w:t>N</w:t>
      </w:r>
      <w:r w:rsidRPr="00674634">
        <w:rPr>
          <w:rFonts w:ascii="Times New Roman" w:hAnsi="Times New Roman" w:cs="Times New Roman"/>
        </w:rPr>
        <w:t xml:space="preserve">oteikumu 35. punktam, dzīvokļi var tikt izīrēti mājsaimniecībām, </w:t>
      </w:r>
      <w:r w:rsidR="00DB68A7" w:rsidRPr="00DB68A7">
        <w:rPr>
          <w:rFonts w:ascii="Times New Roman" w:hAnsi="Times New Roman" w:cs="Times New Roman"/>
        </w:rPr>
        <w:t xml:space="preserve">kuru kopējie mēneša bruto vidējie ienākumi </w:t>
      </w:r>
      <w:r w:rsidR="004D4BF4">
        <w:rPr>
          <w:rFonts w:ascii="Times New Roman" w:hAnsi="Times New Roman" w:cs="Times New Roman"/>
        </w:rPr>
        <w:t>(</w:t>
      </w:r>
      <w:r w:rsidR="00DB68A7" w:rsidRPr="00DB68A7">
        <w:rPr>
          <w:rFonts w:ascii="Times New Roman" w:hAnsi="Times New Roman" w:cs="Times New Roman"/>
        </w:rPr>
        <w:t>ar iedzīvotāju ienākuma nodokli apliekamie ienākumi</w:t>
      </w:r>
      <w:r w:rsidR="004D4BF4">
        <w:rPr>
          <w:rFonts w:ascii="Times New Roman" w:hAnsi="Times New Roman" w:cs="Times New Roman"/>
        </w:rPr>
        <w:t>)</w:t>
      </w:r>
      <w:r w:rsidR="00DB68A7" w:rsidRPr="00DB68A7">
        <w:rPr>
          <w:rFonts w:ascii="Times New Roman" w:hAnsi="Times New Roman" w:cs="Times New Roman"/>
        </w:rPr>
        <w:t xml:space="preserve"> atbilstoši Valsts ieņēmumu dienesta vai līdzvērtīgas ārvalstu nodokļu administrācijas izziņai iepriekšējā taksācijas gadā dzīvojamās telpas piešķiršanas brīdī izīrēšanai nepārsniedz 1299 EUR 1-istabas dzīvoklim, 2238 EUR 2-istabu dzīvoklim, </w:t>
      </w:r>
      <w:r w:rsidR="004D4BF4">
        <w:rPr>
          <w:rFonts w:ascii="Times New Roman" w:hAnsi="Times New Roman" w:cs="Times New Roman"/>
        </w:rPr>
        <w:t xml:space="preserve">un </w:t>
      </w:r>
      <w:r w:rsidR="00DB68A7" w:rsidRPr="00DB68A7">
        <w:rPr>
          <w:rFonts w:ascii="Times New Roman" w:hAnsi="Times New Roman" w:cs="Times New Roman"/>
        </w:rPr>
        <w:t>3426 EUR 3 un vairāk istabu dzīvoklim</w:t>
      </w:r>
      <w:r w:rsidR="004D4BF4">
        <w:rPr>
          <w:rFonts w:ascii="Times New Roman" w:hAnsi="Times New Roman" w:cs="Times New Roman"/>
        </w:rPr>
        <w:t>,</w:t>
      </w:r>
      <w:r w:rsidR="00DB68A7" w:rsidRPr="00DB68A7">
        <w:rPr>
          <w:rFonts w:ascii="Times New Roman" w:hAnsi="Times New Roman" w:cs="Times New Roman"/>
        </w:rPr>
        <w:t xml:space="preserve"> un</w:t>
      </w:r>
      <w:r w:rsidR="00DB68A7">
        <w:rPr>
          <w:rFonts w:ascii="Times New Roman" w:hAnsi="Times New Roman" w:cs="Times New Roman"/>
        </w:rPr>
        <w:t xml:space="preserve"> </w:t>
      </w:r>
      <w:r w:rsidRPr="00674634">
        <w:rPr>
          <w:rFonts w:ascii="Times New Roman" w:hAnsi="Times New Roman" w:cs="Times New Roman"/>
        </w:rPr>
        <w:t>kas reģistrētas rindā atbilstoši pašvaldību saistoš</w:t>
      </w:r>
      <w:r w:rsidR="006D7C84">
        <w:rPr>
          <w:rFonts w:ascii="Times New Roman" w:hAnsi="Times New Roman" w:cs="Times New Roman"/>
        </w:rPr>
        <w:t>ajos</w:t>
      </w:r>
      <w:r w:rsidRPr="00674634">
        <w:rPr>
          <w:rFonts w:ascii="Times New Roman" w:hAnsi="Times New Roman" w:cs="Times New Roman"/>
        </w:rPr>
        <w:t xml:space="preserve"> noteikum</w:t>
      </w:r>
      <w:r w:rsidR="006D7C84">
        <w:rPr>
          <w:rFonts w:ascii="Times New Roman" w:hAnsi="Times New Roman" w:cs="Times New Roman"/>
        </w:rPr>
        <w:t>os</w:t>
      </w:r>
      <w:r w:rsidRPr="00674634">
        <w:rPr>
          <w:rFonts w:ascii="Times New Roman" w:hAnsi="Times New Roman" w:cs="Times New Roman"/>
        </w:rPr>
        <w:t xml:space="preserve"> noteiktajai izīrēšanas kārtībai, tajā skaitā paredzot prioritāro secību noteiktām iedzīvotāju grupām. </w:t>
      </w:r>
      <w:r w:rsidR="006D7C84">
        <w:rPr>
          <w:rFonts w:ascii="Times New Roman" w:hAnsi="Times New Roman" w:cs="Times New Roman"/>
        </w:rPr>
        <w:t xml:space="preserve">No Noteikumiem izriet, ka </w:t>
      </w:r>
      <w:r w:rsidRPr="00674634">
        <w:rPr>
          <w:rFonts w:ascii="Times New Roman" w:hAnsi="Times New Roman" w:cs="Times New Roman"/>
        </w:rPr>
        <w:t xml:space="preserve">Ādažu novada (izņemot Carnikavas pagastu) teritorijā var izbūvēt mājas ar kopējo </w:t>
      </w:r>
      <w:r w:rsidR="006D7C84">
        <w:rPr>
          <w:rFonts w:ascii="Times New Roman" w:hAnsi="Times New Roman" w:cs="Times New Roman"/>
        </w:rPr>
        <w:t xml:space="preserve">dzīvokļu </w:t>
      </w:r>
      <w:r w:rsidRPr="00674634">
        <w:rPr>
          <w:rFonts w:ascii="Times New Roman" w:hAnsi="Times New Roman" w:cs="Times New Roman"/>
        </w:rPr>
        <w:t>līdz 60.</w:t>
      </w:r>
    </w:p>
    <w:p w14:paraId="5140D619" w14:textId="3E34231D" w:rsidR="00674634" w:rsidRPr="00674634" w:rsidRDefault="00674634" w:rsidP="00674634">
      <w:pPr>
        <w:spacing w:after="120"/>
        <w:jc w:val="both"/>
        <w:rPr>
          <w:rFonts w:ascii="Times New Roman" w:hAnsi="Times New Roman" w:cs="Times New Roman"/>
        </w:rPr>
      </w:pPr>
      <w:r w:rsidRPr="00674634">
        <w:rPr>
          <w:rFonts w:ascii="Times New Roman" w:hAnsi="Times New Roman" w:cs="Times New Roman"/>
        </w:rPr>
        <w:t xml:space="preserve">Kā liecina informācija sludinājumu portālā </w:t>
      </w:r>
      <w:hyperlink r:id="rId8" w:history="1">
        <w:r w:rsidR="006D7C84" w:rsidRPr="00F4122F">
          <w:rPr>
            <w:rStyle w:val="Hyperlink"/>
            <w:rFonts w:ascii="Times New Roman" w:hAnsi="Times New Roman" w:cs="Times New Roman"/>
          </w:rPr>
          <w:t>www.ss.com</w:t>
        </w:r>
      </w:hyperlink>
      <w:r w:rsidR="006D7C84">
        <w:rPr>
          <w:rFonts w:ascii="Times New Roman" w:hAnsi="Times New Roman" w:cs="Times New Roman"/>
        </w:rPr>
        <w:t xml:space="preserve"> </w:t>
      </w:r>
      <w:r w:rsidRPr="00674634">
        <w:rPr>
          <w:rFonts w:ascii="Times New Roman" w:hAnsi="Times New Roman" w:cs="Times New Roman"/>
        </w:rPr>
        <w:t>(</w:t>
      </w:r>
      <w:r w:rsidR="006D7C84">
        <w:rPr>
          <w:rFonts w:ascii="Times New Roman" w:hAnsi="Times New Roman" w:cs="Times New Roman"/>
        </w:rPr>
        <w:t xml:space="preserve">skatīts </w:t>
      </w:r>
      <w:r w:rsidRPr="00674634">
        <w:rPr>
          <w:rFonts w:ascii="Times New Roman" w:hAnsi="Times New Roman" w:cs="Times New Roman"/>
        </w:rPr>
        <w:t xml:space="preserve">19.07.2023.), Ādažu novadā tiek izīrēti 9 dzīvokļi, </w:t>
      </w:r>
      <w:r w:rsidR="006D7C84">
        <w:rPr>
          <w:rFonts w:ascii="Times New Roman" w:hAnsi="Times New Roman" w:cs="Times New Roman"/>
        </w:rPr>
        <w:t>p</w:t>
      </w:r>
      <w:r w:rsidRPr="00674634">
        <w:rPr>
          <w:rFonts w:ascii="Times New Roman" w:hAnsi="Times New Roman" w:cs="Times New Roman"/>
        </w:rPr>
        <w:t xml:space="preserve">ar cenu 5,66-19,79 </w:t>
      </w:r>
      <w:r w:rsidR="00E8290B" w:rsidRPr="00E8290B">
        <w:rPr>
          <w:rFonts w:ascii="Times New Roman" w:hAnsi="Times New Roman" w:cs="Times New Roman"/>
          <w:i/>
          <w:iCs/>
        </w:rPr>
        <w:t>euro</w:t>
      </w:r>
      <w:r w:rsidRPr="00674634">
        <w:rPr>
          <w:rFonts w:ascii="Times New Roman" w:hAnsi="Times New Roman" w:cs="Times New Roman"/>
        </w:rPr>
        <w:t xml:space="preserve">/m2. </w:t>
      </w:r>
      <w:r w:rsidR="006D7C84">
        <w:rPr>
          <w:rFonts w:ascii="Times New Roman" w:hAnsi="Times New Roman" w:cs="Times New Roman"/>
        </w:rPr>
        <w:t>P</w:t>
      </w:r>
      <w:r w:rsidRPr="00674634">
        <w:rPr>
          <w:rFonts w:ascii="Times New Roman" w:hAnsi="Times New Roman" w:cs="Times New Roman"/>
        </w:rPr>
        <w:t xml:space="preserve">iedāvājums </w:t>
      </w:r>
      <w:r w:rsidR="006D7C84">
        <w:rPr>
          <w:rFonts w:ascii="Times New Roman" w:hAnsi="Times New Roman" w:cs="Times New Roman"/>
        </w:rPr>
        <w:t>ne</w:t>
      </w:r>
      <w:r w:rsidRPr="00674634">
        <w:rPr>
          <w:rFonts w:ascii="Times New Roman" w:hAnsi="Times New Roman" w:cs="Times New Roman"/>
        </w:rPr>
        <w:t>apmierin</w:t>
      </w:r>
      <w:r w:rsidR="006D7C84">
        <w:rPr>
          <w:rFonts w:ascii="Times New Roman" w:hAnsi="Times New Roman" w:cs="Times New Roman"/>
        </w:rPr>
        <w:t>a</w:t>
      </w:r>
      <w:r w:rsidRPr="00674634">
        <w:rPr>
          <w:rFonts w:ascii="Times New Roman" w:hAnsi="Times New Roman" w:cs="Times New Roman"/>
        </w:rPr>
        <w:t xml:space="preserve"> </w:t>
      </w:r>
      <w:r w:rsidR="006D7C84">
        <w:rPr>
          <w:rFonts w:ascii="Times New Roman" w:hAnsi="Times New Roman" w:cs="Times New Roman"/>
        </w:rPr>
        <w:t>tirgus</w:t>
      </w:r>
      <w:r w:rsidR="006D7C84" w:rsidRPr="00674634">
        <w:rPr>
          <w:rFonts w:ascii="Times New Roman" w:hAnsi="Times New Roman" w:cs="Times New Roman"/>
        </w:rPr>
        <w:t xml:space="preserve"> </w:t>
      </w:r>
      <w:r w:rsidRPr="00674634">
        <w:rPr>
          <w:rFonts w:ascii="Times New Roman" w:hAnsi="Times New Roman" w:cs="Times New Roman"/>
        </w:rPr>
        <w:t>pieprasījumu, kā rezultātā dzīvesvietu trūkums pašvaldības un komercsabiedrīb</w:t>
      </w:r>
      <w:r w:rsidR="006D7C84">
        <w:rPr>
          <w:rFonts w:ascii="Times New Roman" w:hAnsi="Times New Roman" w:cs="Times New Roman"/>
        </w:rPr>
        <w:t>u darbiniekiem</w:t>
      </w:r>
      <w:r w:rsidRPr="00674634">
        <w:rPr>
          <w:rFonts w:ascii="Times New Roman" w:hAnsi="Times New Roman" w:cs="Times New Roman"/>
        </w:rPr>
        <w:t xml:space="preserve"> ir viens no lielākajiem šķēršļiem, lai piesaistītu </w:t>
      </w:r>
      <w:r w:rsidR="006D7C84">
        <w:rPr>
          <w:rFonts w:ascii="Times New Roman" w:hAnsi="Times New Roman" w:cs="Times New Roman"/>
        </w:rPr>
        <w:t>kvalificētu darbaspēku</w:t>
      </w:r>
      <w:r w:rsidRPr="00674634">
        <w:rPr>
          <w:rFonts w:ascii="Times New Roman" w:hAnsi="Times New Roman" w:cs="Times New Roman"/>
        </w:rPr>
        <w:t xml:space="preserve">. Kā liecina darba sludinājumi Nodarbinātības valsts aģentūras </w:t>
      </w:r>
      <w:r w:rsidR="006D7C84">
        <w:rPr>
          <w:rFonts w:ascii="Times New Roman" w:hAnsi="Times New Roman" w:cs="Times New Roman"/>
        </w:rPr>
        <w:t>tīmekļvietnē</w:t>
      </w:r>
      <w:r w:rsidRPr="00674634">
        <w:rPr>
          <w:rFonts w:ascii="Times New Roman" w:hAnsi="Times New Roman" w:cs="Times New Roman"/>
        </w:rPr>
        <w:t xml:space="preserve"> </w:t>
      </w:r>
      <w:r w:rsidR="006D7C84" w:rsidRPr="00674634">
        <w:rPr>
          <w:rFonts w:ascii="Times New Roman" w:hAnsi="Times New Roman" w:cs="Times New Roman"/>
        </w:rPr>
        <w:t>(</w:t>
      </w:r>
      <w:r w:rsidR="006D7C84">
        <w:rPr>
          <w:rFonts w:ascii="Times New Roman" w:hAnsi="Times New Roman" w:cs="Times New Roman"/>
        </w:rPr>
        <w:t xml:space="preserve">skatīts </w:t>
      </w:r>
      <w:r w:rsidR="006D7C84" w:rsidRPr="00674634">
        <w:rPr>
          <w:rFonts w:ascii="Times New Roman" w:hAnsi="Times New Roman" w:cs="Times New Roman"/>
        </w:rPr>
        <w:t xml:space="preserve">19.07.2023.), </w:t>
      </w:r>
      <w:r w:rsidRPr="00674634">
        <w:rPr>
          <w:rFonts w:ascii="Times New Roman" w:hAnsi="Times New Roman" w:cs="Times New Roman"/>
        </w:rPr>
        <w:t xml:space="preserve">Ādažu novadā tiek meklēti 69 darbinieki, bet </w:t>
      </w:r>
      <w:r w:rsidR="006D7C84">
        <w:rPr>
          <w:rFonts w:ascii="Times New Roman" w:hAnsi="Times New Roman" w:cs="Times New Roman"/>
        </w:rPr>
        <w:t>tīmekļvietnē</w:t>
      </w:r>
      <w:r w:rsidRPr="00674634">
        <w:rPr>
          <w:rFonts w:ascii="Times New Roman" w:hAnsi="Times New Roman" w:cs="Times New Roman"/>
        </w:rPr>
        <w:t xml:space="preserve"> </w:t>
      </w:r>
      <w:hyperlink r:id="rId9" w:history="1">
        <w:r w:rsidR="006D7C84" w:rsidRPr="00F4122F">
          <w:rPr>
            <w:rStyle w:val="Hyperlink"/>
            <w:rFonts w:ascii="Times New Roman" w:hAnsi="Times New Roman" w:cs="Times New Roman"/>
          </w:rPr>
          <w:t>www.cvmarket.lv</w:t>
        </w:r>
      </w:hyperlink>
      <w:r w:rsidR="006D7C84">
        <w:rPr>
          <w:rFonts w:ascii="Times New Roman" w:hAnsi="Times New Roman" w:cs="Times New Roman"/>
        </w:rPr>
        <w:t xml:space="preserve"> </w:t>
      </w:r>
      <w:r w:rsidRPr="00674634">
        <w:rPr>
          <w:rFonts w:ascii="Times New Roman" w:hAnsi="Times New Roman" w:cs="Times New Roman"/>
        </w:rPr>
        <w:t>– 8 darbinieki.</w:t>
      </w:r>
    </w:p>
    <w:p w14:paraId="3F62611D" w14:textId="70EA674A" w:rsidR="00674634" w:rsidRPr="00674634" w:rsidRDefault="00674634" w:rsidP="00674634">
      <w:pPr>
        <w:spacing w:after="120"/>
        <w:jc w:val="both"/>
        <w:rPr>
          <w:rFonts w:ascii="Times New Roman" w:hAnsi="Times New Roman" w:cs="Times New Roman"/>
        </w:rPr>
      </w:pPr>
      <w:r w:rsidRPr="00674634">
        <w:rPr>
          <w:rFonts w:ascii="Times New Roman" w:hAnsi="Times New Roman" w:cs="Times New Roman"/>
        </w:rPr>
        <w:t xml:space="preserve">Zemas īres mājokļa ar skaitu līdz 60 dzīvokļiem būvniecība Ādažu novadā varētu </w:t>
      </w:r>
      <w:r w:rsidR="006D7C84">
        <w:rPr>
          <w:rFonts w:ascii="Times New Roman" w:hAnsi="Times New Roman" w:cs="Times New Roman"/>
        </w:rPr>
        <w:t>daļēji atrisināt darbaspēka deficīta problēmu</w:t>
      </w:r>
      <w:r w:rsidRPr="00674634">
        <w:rPr>
          <w:rFonts w:ascii="Times New Roman" w:hAnsi="Times New Roman" w:cs="Times New Roman"/>
        </w:rPr>
        <w:t>.</w:t>
      </w:r>
    </w:p>
    <w:p w14:paraId="0C772779" w14:textId="3E1050EE" w:rsidR="006D7C84" w:rsidRDefault="00674634" w:rsidP="00674634">
      <w:pPr>
        <w:spacing w:after="120"/>
        <w:jc w:val="both"/>
        <w:rPr>
          <w:rFonts w:ascii="Times New Roman" w:hAnsi="Times New Roman" w:cs="Times New Roman"/>
        </w:rPr>
      </w:pPr>
      <w:r w:rsidRPr="00674634">
        <w:rPr>
          <w:rFonts w:ascii="Times New Roman" w:hAnsi="Times New Roman" w:cs="Times New Roman"/>
        </w:rPr>
        <w:t xml:space="preserve">SIA “MJL Enterprises” </w:t>
      </w:r>
      <w:r w:rsidR="006D7C84" w:rsidRPr="00674634">
        <w:rPr>
          <w:rFonts w:ascii="Times New Roman" w:hAnsi="Times New Roman" w:cs="Times New Roman"/>
        </w:rPr>
        <w:t>24.05.2023</w:t>
      </w:r>
      <w:r w:rsidR="006D7C84">
        <w:rPr>
          <w:rFonts w:ascii="Times New Roman" w:hAnsi="Times New Roman" w:cs="Times New Roman"/>
        </w:rPr>
        <w:t>.</w:t>
      </w:r>
      <w:r w:rsidR="006D7C84" w:rsidRPr="00674634">
        <w:rPr>
          <w:rFonts w:ascii="Times New Roman" w:hAnsi="Times New Roman" w:cs="Times New Roman"/>
        </w:rPr>
        <w:t xml:space="preserve"> </w:t>
      </w:r>
      <w:r w:rsidRPr="00674634">
        <w:rPr>
          <w:rFonts w:ascii="Times New Roman" w:hAnsi="Times New Roman" w:cs="Times New Roman"/>
        </w:rPr>
        <w:t xml:space="preserve">iesniedza pašvaldībā iesniegumu (pašvaldības reģ. Nr. ĀNP/1-11-1/23/2841) un </w:t>
      </w:r>
      <w:r w:rsidR="006D7C84">
        <w:rPr>
          <w:rFonts w:ascii="Times New Roman" w:hAnsi="Times New Roman" w:cs="Times New Roman"/>
        </w:rPr>
        <w:t xml:space="preserve">arī </w:t>
      </w:r>
      <w:r w:rsidRPr="00674634">
        <w:rPr>
          <w:rFonts w:ascii="Times New Roman" w:hAnsi="Times New Roman" w:cs="Times New Roman"/>
        </w:rPr>
        <w:t xml:space="preserve">SIA “KIK Asset Management” </w:t>
      </w:r>
      <w:r w:rsidR="006D7C84" w:rsidRPr="00674634">
        <w:rPr>
          <w:rFonts w:ascii="Times New Roman" w:hAnsi="Times New Roman" w:cs="Times New Roman"/>
        </w:rPr>
        <w:t xml:space="preserve">21.07.2023. </w:t>
      </w:r>
      <w:r w:rsidRPr="00674634">
        <w:rPr>
          <w:rFonts w:ascii="Times New Roman" w:hAnsi="Times New Roman" w:cs="Times New Roman"/>
        </w:rPr>
        <w:t>iesniedza pašvaldībai iesniegumu (</w:t>
      </w:r>
      <w:r w:rsidR="006D7C84" w:rsidRPr="00674634">
        <w:rPr>
          <w:rFonts w:ascii="Times New Roman" w:hAnsi="Times New Roman" w:cs="Times New Roman"/>
        </w:rPr>
        <w:t xml:space="preserve">pašvaldības reģ. </w:t>
      </w:r>
      <w:r w:rsidRPr="00674634">
        <w:rPr>
          <w:rFonts w:ascii="Times New Roman" w:hAnsi="Times New Roman" w:cs="Times New Roman"/>
        </w:rPr>
        <w:t xml:space="preserve">Nr. ĀNP/1-11-1/23/3797), </w:t>
      </w:r>
      <w:r w:rsidR="006D7C84">
        <w:rPr>
          <w:rFonts w:ascii="Times New Roman" w:hAnsi="Times New Roman" w:cs="Times New Roman"/>
        </w:rPr>
        <w:t>izsakot</w:t>
      </w:r>
      <w:r w:rsidRPr="00674634">
        <w:rPr>
          <w:rFonts w:ascii="Times New Roman" w:hAnsi="Times New Roman" w:cs="Times New Roman"/>
        </w:rPr>
        <w:t xml:space="preserve"> vēlmi iesaistīties zemas īres </w:t>
      </w:r>
      <w:r w:rsidRPr="00674634">
        <w:rPr>
          <w:rFonts w:ascii="Times New Roman" w:hAnsi="Times New Roman" w:cs="Times New Roman"/>
        </w:rPr>
        <w:lastRenderedPageBreak/>
        <w:t xml:space="preserve">mājokļu būvniecības </w:t>
      </w:r>
      <w:r w:rsidR="006D7C84">
        <w:rPr>
          <w:rFonts w:ascii="Times New Roman" w:hAnsi="Times New Roman" w:cs="Times New Roman"/>
        </w:rPr>
        <w:t xml:space="preserve">valsts </w:t>
      </w:r>
      <w:r w:rsidRPr="00674634">
        <w:rPr>
          <w:rFonts w:ascii="Times New Roman" w:hAnsi="Times New Roman" w:cs="Times New Roman"/>
        </w:rPr>
        <w:t xml:space="preserve">aizdevumu programmā un interesi būvēt daudzdzīvokļu ēku ar </w:t>
      </w:r>
      <w:r w:rsidR="006D7C84" w:rsidRPr="00674634">
        <w:rPr>
          <w:rFonts w:ascii="Times New Roman" w:hAnsi="Times New Roman" w:cs="Times New Roman"/>
        </w:rPr>
        <w:t xml:space="preserve">60 </w:t>
      </w:r>
      <w:r w:rsidRPr="00674634">
        <w:rPr>
          <w:rFonts w:ascii="Times New Roman" w:hAnsi="Times New Roman" w:cs="Times New Roman"/>
        </w:rPr>
        <w:t>dzīvokļ</w:t>
      </w:r>
      <w:r w:rsidR="006D7C84">
        <w:rPr>
          <w:rFonts w:ascii="Times New Roman" w:hAnsi="Times New Roman" w:cs="Times New Roman"/>
        </w:rPr>
        <w:t>iem</w:t>
      </w:r>
      <w:r w:rsidR="004D4BF4" w:rsidRPr="004D4BF4">
        <w:rPr>
          <w:rFonts w:ascii="Times New Roman" w:hAnsi="Times New Roman" w:cs="Times New Roman"/>
        </w:rPr>
        <w:t xml:space="preserve"> </w:t>
      </w:r>
      <w:r w:rsidR="004D4BF4" w:rsidRPr="00674634">
        <w:rPr>
          <w:rFonts w:ascii="Times New Roman" w:hAnsi="Times New Roman" w:cs="Times New Roman"/>
        </w:rPr>
        <w:t>Ādažu novadā</w:t>
      </w:r>
      <w:r w:rsidRPr="00674634">
        <w:rPr>
          <w:rFonts w:ascii="Times New Roman" w:hAnsi="Times New Roman" w:cs="Times New Roman"/>
        </w:rPr>
        <w:t xml:space="preserve">. </w:t>
      </w:r>
    </w:p>
    <w:p w14:paraId="21A2F558" w14:textId="7CA7EEE0" w:rsidR="00674634" w:rsidRDefault="006D7C84" w:rsidP="005F1A2F">
      <w:pPr>
        <w:jc w:val="both"/>
        <w:rPr>
          <w:rFonts w:ascii="Times New Roman" w:hAnsi="Times New Roman" w:cs="Times New Roman"/>
        </w:rPr>
      </w:pPr>
      <w:r>
        <w:rPr>
          <w:rFonts w:ascii="Times New Roman" w:hAnsi="Times New Roman" w:cs="Times New Roman"/>
        </w:rPr>
        <w:t>Ieceres izpildei atbilstoši N</w:t>
      </w:r>
      <w:r w:rsidR="00674634" w:rsidRPr="00674634">
        <w:rPr>
          <w:rFonts w:ascii="Times New Roman" w:hAnsi="Times New Roman" w:cs="Times New Roman"/>
        </w:rPr>
        <w:t>oteikum</w:t>
      </w:r>
      <w:r w:rsidR="001A066A">
        <w:rPr>
          <w:rFonts w:ascii="Times New Roman" w:hAnsi="Times New Roman" w:cs="Times New Roman"/>
        </w:rPr>
        <w:t>iem</w:t>
      </w:r>
      <w:r w:rsidR="00674634" w:rsidRPr="00674634">
        <w:rPr>
          <w:rFonts w:ascii="Times New Roman" w:hAnsi="Times New Roman" w:cs="Times New Roman"/>
        </w:rPr>
        <w:t>, pašvaldībai nepieciešams:</w:t>
      </w:r>
    </w:p>
    <w:p w14:paraId="3A5FB369" w14:textId="4F4C1FB9" w:rsidR="00674634" w:rsidRPr="005F1A2F" w:rsidRDefault="00674634" w:rsidP="005F1A2F">
      <w:pPr>
        <w:pStyle w:val="ListParagraph"/>
        <w:numPr>
          <w:ilvl w:val="0"/>
          <w:numId w:val="4"/>
        </w:numPr>
        <w:spacing w:after="120"/>
        <w:ind w:left="0" w:firstLine="360"/>
        <w:jc w:val="both"/>
        <w:rPr>
          <w:rFonts w:ascii="Times New Roman" w:hAnsi="Times New Roman" w:cs="Times New Roman"/>
        </w:rPr>
      </w:pPr>
      <w:r w:rsidRPr="005F1A2F">
        <w:rPr>
          <w:rFonts w:ascii="Times New Roman" w:hAnsi="Times New Roman" w:cs="Times New Roman"/>
        </w:rPr>
        <w:t>noteikt nekustamo īpašumu, ko varētu atsavināt ar mērķi izbūvēt zemas īres mājokli</w:t>
      </w:r>
      <w:r w:rsidR="001A066A">
        <w:rPr>
          <w:rFonts w:ascii="Times New Roman" w:hAnsi="Times New Roman" w:cs="Times New Roman"/>
        </w:rPr>
        <w:t>;</w:t>
      </w:r>
      <w:r w:rsidRPr="005F1A2F">
        <w:rPr>
          <w:rFonts w:ascii="Times New Roman" w:hAnsi="Times New Roman" w:cs="Times New Roman"/>
        </w:rPr>
        <w:t xml:space="preserve"> </w:t>
      </w:r>
    </w:p>
    <w:p w14:paraId="0472A95A" w14:textId="2CED6237" w:rsidR="00674634" w:rsidRPr="00674634" w:rsidRDefault="001A066A" w:rsidP="005F1A2F">
      <w:pPr>
        <w:pStyle w:val="ListParagraph"/>
        <w:numPr>
          <w:ilvl w:val="0"/>
          <w:numId w:val="4"/>
        </w:numPr>
        <w:spacing w:after="120"/>
        <w:ind w:left="0" w:firstLine="360"/>
        <w:jc w:val="both"/>
        <w:rPr>
          <w:rFonts w:ascii="Times New Roman" w:hAnsi="Times New Roman" w:cs="Times New Roman"/>
        </w:rPr>
      </w:pPr>
      <w:r>
        <w:rPr>
          <w:rFonts w:ascii="Times New Roman" w:hAnsi="Times New Roman" w:cs="Times New Roman"/>
        </w:rPr>
        <w:t>pieņemt</w:t>
      </w:r>
      <w:r w:rsidRPr="00674634">
        <w:rPr>
          <w:rFonts w:ascii="Times New Roman" w:hAnsi="Times New Roman" w:cs="Times New Roman"/>
        </w:rPr>
        <w:t xml:space="preserve"> </w:t>
      </w:r>
      <w:r w:rsidR="00674634" w:rsidRPr="00674634">
        <w:rPr>
          <w:rFonts w:ascii="Times New Roman" w:hAnsi="Times New Roman" w:cs="Times New Roman"/>
        </w:rPr>
        <w:t>saistošos noteikumus par dzīvokļu izīrēšanas kārtību zemas īres maksas dzīvojamās mājā</w:t>
      </w:r>
      <w:r>
        <w:rPr>
          <w:rFonts w:ascii="Times New Roman" w:hAnsi="Times New Roman" w:cs="Times New Roman"/>
        </w:rPr>
        <w:t>s;</w:t>
      </w:r>
    </w:p>
    <w:p w14:paraId="3DD78BE1" w14:textId="36DF2F46" w:rsidR="00674634" w:rsidRPr="00674634" w:rsidRDefault="001A066A" w:rsidP="005F1A2F">
      <w:pPr>
        <w:pStyle w:val="ListParagraph"/>
        <w:numPr>
          <w:ilvl w:val="0"/>
          <w:numId w:val="4"/>
        </w:numPr>
        <w:spacing w:after="120"/>
        <w:ind w:left="0" w:firstLine="360"/>
        <w:jc w:val="both"/>
        <w:rPr>
          <w:rFonts w:ascii="Times New Roman" w:hAnsi="Times New Roman" w:cs="Times New Roman"/>
        </w:rPr>
      </w:pPr>
      <w:r>
        <w:rPr>
          <w:rFonts w:ascii="Times New Roman" w:hAnsi="Times New Roman" w:cs="Times New Roman"/>
        </w:rPr>
        <w:t>organizēt</w:t>
      </w:r>
      <w:r w:rsidRPr="00674634">
        <w:rPr>
          <w:rFonts w:ascii="Times New Roman" w:hAnsi="Times New Roman" w:cs="Times New Roman"/>
        </w:rPr>
        <w:t xml:space="preserve"> </w:t>
      </w:r>
      <w:r w:rsidR="00674634" w:rsidRPr="00674634">
        <w:rPr>
          <w:rFonts w:ascii="Times New Roman" w:hAnsi="Times New Roman" w:cs="Times New Roman"/>
        </w:rPr>
        <w:t>pašvaldības izvēlētā nekustamā īpašuma atsavināšanu</w:t>
      </w:r>
      <w:r>
        <w:rPr>
          <w:rFonts w:ascii="Times New Roman" w:hAnsi="Times New Roman" w:cs="Times New Roman"/>
        </w:rPr>
        <w:t>;</w:t>
      </w:r>
    </w:p>
    <w:p w14:paraId="111E1AB2" w14:textId="5678DE95" w:rsidR="00674634" w:rsidRPr="00674634" w:rsidRDefault="00674634" w:rsidP="005F1A2F">
      <w:pPr>
        <w:pStyle w:val="ListParagraph"/>
        <w:numPr>
          <w:ilvl w:val="0"/>
          <w:numId w:val="4"/>
        </w:numPr>
        <w:spacing w:after="120"/>
        <w:ind w:left="0" w:firstLine="360"/>
        <w:jc w:val="both"/>
        <w:rPr>
          <w:rFonts w:ascii="Times New Roman" w:hAnsi="Times New Roman" w:cs="Times New Roman"/>
        </w:rPr>
      </w:pPr>
      <w:r w:rsidRPr="00674634">
        <w:rPr>
          <w:rFonts w:ascii="Times New Roman" w:hAnsi="Times New Roman" w:cs="Times New Roman"/>
        </w:rPr>
        <w:t>noslēgt pilnvarojuma līgumus ar tiem nekustamo īpašumu attīstītājiem, kuri izrādī</w:t>
      </w:r>
      <w:r w:rsidR="001A066A">
        <w:rPr>
          <w:rFonts w:ascii="Times New Roman" w:hAnsi="Times New Roman" w:cs="Times New Roman"/>
        </w:rPr>
        <w:t>s</w:t>
      </w:r>
      <w:r w:rsidRPr="00674634">
        <w:rPr>
          <w:rFonts w:ascii="Times New Roman" w:hAnsi="Times New Roman" w:cs="Times New Roman"/>
        </w:rPr>
        <w:t xml:space="preserve"> vēlmi veikt zemas īres maksas dzīvojamās mājas izbūvi un sniegt vispārējas tautsaimnieciskas nozīmes pakalpojumus Ādažu novadā.</w:t>
      </w:r>
    </w:p>
    <w:p w14:paraId="4F628D86" w14:textId="12FD8578" w:rsidR="001A066A" w:rsidRDefault="00674634" w:rsidP="005F1A2F">
      <w:pPr>
        <w:jc w:val="both"/>
        <w:rPr>
          <w:rFonts w:ascii="Times New Roman" w:hAnsi="Times New Roman" w:cs="Times New Roman"/>
        </w:rPr>
      </w:pPr>
      <w:r w:rsidRPr="00674634">
        <w:rPr>
          <w:rFonts w:ascii="Times New Roman" w:hAnsi="Times New Roman" w:cs="Times New Roman"/>
        </w:rPr>
        <w:t>Izvērtējot pašvaldības īpašumā esošo</w:t>
      </w:r>
      <w:r w:rsidR="008A42D2">
        <w:rPr>
          <w:rFonts w:ascii="Times New Roman" w:hAnsi="Times New Roman" w:cs="Times New Roman"/>
        </w:rPr>
        <w:t xml:space="preserve"> nekustamo īpašumu </w:t>
      </w:r>
      <w:r w:rsidRPr="00674634">
        <w:rPr>
          <w:rFonts w:ascii="Times New Roman" w:hAnsi="Times New Roman" w:cs="Times New Roman"/>
        </w:rPr>
        <w:t xml:space="preserve">zemes gabalus, kā atbilstošākie tika noteikti trīs vienkopus esoši zemes gabali: </w:t>
      </w:r>
    </w:p>
    <w:p w14:paraId="640DCCC5" w14:textId="6FBEC97F" w:rsidR="001A066A" w:rsidRDefault="00674634" w:rsidP="001A066A">
      <w:pPr>
        <w:pStyle w:val="ListParagraph"/>
        <w:numPr>
          <w:ilvl w:val="0"/>
          <w:numId w:val="8"/>
        </w:numPr>
        <w:spacing w:after="120"/>
        <w:jc w:val="both"/>
        <w:rPr>
          <w:rFonts w:ascii="Times New Roman" w:hAnsi="Times New Roman" w:cs="Times New Roman"/>
        </w:rPr>
      </w:pPr>
      <w:r w:rsidRPr="005F1A2F">
        <w:rPr>
          <w:rFonts w:ascii="Times New Roman" w:hAnsi="Times New Roman" w:cs="Times New Roman"/>
        </w:rPr>
        <w:t>Elīzes iela 1, Kadaga</w:t>
      </w:r>
      <w:r w:rsidR="008A42D2">
        <w:rPr>
          <w:rFonts w:ascii="Times New Roman" w:hAnsi="Times New Roman" w:cs="Times New Roman"/>
        </w:rPr>
        <w:t xml:space="preserve">, Ādažu pag., Ādažu nov., </w:t>
      </w:r>
      <w:r w:rsidRPr="005F1A2F">
        <w:rPr>
          <w:rFonts w:ascii="Times New Roman" w:hAnsi="Times New Roman" w:cs="Times New Roman"/>
        </w:rPr>
        <w:t>(</w:t>
      </w:r>
      <w:r w:rsidR="008A42D2">
        <w:rPr>
          <w:rFonts w:ascii="Times New Roman" w:hAnsi="Times New Roman" w:cs="Times New Roman"/>
        </w:rPr>
        <w:t xml:space="preserve">kadastra numurs 80440050461, zemes vienības </w:t>
      </w:r>
      <w:r w:rsidRPr="005F1A2F">
        <w:rPr>
          <w:rFonts w:ascii="Times New Roman" w:hAnsi="Times New Roman" w:cs="Times New Roman"/>
        </w:rPr>
        <w:t>kadastra apzīmējums 80440050461, platīb</w:t>
      </w:r>
      <w:r w:rsidR="004B4807">
        <w:rPr>
          <w:rFonts w:ascii="Times New Roman" w:hAnsi="Times New Roman" w:cs="Times New Roman"/>
        </w:rPr>
        <w:t xml:space="preserve">a </w:t>
      </w:r>
      <w:r w:rsidR="008A42D2">
        <w:rPr>
          <w:rFonts w:ascii="Times New Roman" w:hAnsi="Times New Roman" w:cs="Times New Roman"/>
        </w:rPr>
        <w:t>0,155</w:t>
      </w:r>
      <w:r w:rsidR="004B4807">
        <w:rPr>
          <w:rFonts w:ascii="Times New Roman" w:hAnsi="Times New Roman" w:cs="Times New Roman"/>
        </w:rPr>
        <w:t xml:space="preserve"> ha</w:t>
      </w:r>
      <w:r w:rsidRPr="005F1A2F">
        <w:rPr>
          <w:rFonts w:ascii="Times New Roman" w:hAnsi="Times New Roman" w:cs="Times New Roman"/>
        </w:rPr>
        <w:t>)</w:t>
      </w:r>
      <w:r w:rsidR="001A066A">
        <w:rPr>
          <w:rFonts w:ascii="Times New Roman" w:hAnsi="Times New Roman" w:cs="Times New Roman"/>
        </w:rPr>
        <w:t>;</w:t>
      </w:r>
    </w:p>
    <w:p w14:paraId="0E8B1193" w14:textId="05450CD2" w:rsidR="001A066A" w:rsidRDefault="00674634" w:rsidP="001A066A">
      <w:pPr>
        <w:pStyle w:val="ListParagraph"/>
        <w:numPr>
          <w:ilvl w:val="0"/>
          <w:numId w:val="8"/>
        </w:numPr>
        <w:spacing w:after="120"/>
        <w:jc w:val="both"/>
        <w:rPr>
          <w:rFonts w:ascii="Times New Roman" w:hAnsi="Times New Roman" w:cs="Times New Roman"/>
        </w:rPr>
      </w:pPr>
      <w:r w:rsidRPr="005F1A2F">
        <w:rPr>
          <w:rFonts w:ascii="Times New Roman" w:hAnsi="Times New Roman" w:cs="Times New Roman"/>
        </w:rPr>
        <w:t>Elīzes iela 3, Kadaga (</w:t>
      </w:r>
      <w:r w:rsidR="004B4807">
        <w:rPr>
          <w:rFonts w:ascii="Times New Roman" w:hAnsi="Times New Roman" w:cs="Times New Roman"/>
        </w:rPr>
        <w:t xml:space="preserve">kadastra numurs 80440050462, zemes vienības </w:t>
      </w:r>
      <w:r w:rsidR="004B4807" w:rsidRPr="005F1A2F">
        <w:rPr>
          <w:rFonts w:ascii="Times New Roman" w:hAnsi="Times New Roman" w:cs="Times New Roman"/>
        </w:rPr>
        <w:t>kadastra apzīmējums 8044005046</w:t>
      </w:r>
      <w:r w:rsidR="004B4807">
        <w:rPr>
          <w:rFonts w:ascii="Times New Roman" w:hAnsi="Times New Roman" w:cs="Times New Roman"/>
        </w:rPr>
        <w:t>2</w:t>
      </w:r>
      <w:r w:rsidR="004B4807" w:rsidRPr="005F1A2F">
        <w:rPr>
          <w:rFonts w:ascii="Times New Roman" w:hAnsi="Times New Roman" w:cs="Times New Roman"/>
        </w:rPr>
        <w:t>, platīb</w:t>
      </w:r>
      <w:r w:rsidR="004B4807">
        <w:rPr>
          <w:rFonts w:ascii="Times New Roman" w:hAnsi="Times New Roman" w:cs="Times New Roman"/>
        </w:rPr>
        <w:t>a 0,2451 ha</w:t>
      </w:r>
      <w:r w:rsidRPr="005F1A2F">
        <w:rPr>
          <w:rFonts w:ascii="Times New Roman" w:hAnsi="Times New Roman" w:cs="Times New Roman"/>
        </w:rPr>
        <w:t>)</w:t>
      </w:r>
      <w:r w:rsidR="001A066A">
        <w:rPr>
          <w:rFonts w:ascii="Times New Roman" w:hAnsi="Times New Roman" w:cs="Times New Roman"/>
        </w:rPr>
        <w:t>;</w:t>
      </w:r>
    </w:p>
    <w:p w14:paraId="0A87DDDF" w14:textId="4509752F" w:rsidR="001A066A" w:rsidRDefault="00674634" w:rsidP="001A066A">
      <w:pPr>
        <w:pStyle w:val="ListParagraph"/>
        <w:numPr>
          <w:ilvl w:val="0"/>
          <w:numId w:val="8"/>
        </w:numPr>
        <w:spacing w:after="120"/>
        <w:jc w:val="both"/>
        <w:rPr>
          <w:rFonts w:ascii="Times New Roman" w:hAnsi="Times New Roman" w:cs="Times New Roman"/>
        </w:rPr>
      </w:pPr>
      <w:r w:rsidRPr="005F1A2F">
        <w:rPr>
          <w:rFonts w:ascii="Times New Roman" w:hAnsi="Times New Roman" w:cs="Times New Roman"/>
        </w:rPr>
        <w:t>Lindas iela 1, Kadaga (</w:t>
      </w:r>
      <w:r w:rsidR="004B4807">
        <w:rPr>
          <w:rFonts w:ascii="Times New Roman" w:hAnsi="Times New Roman" w:cs="Times New Roman"/>
        </w:rPr>
        <w:t xml:space="preserve">kadastra numurs 80440050463, zemes vienības </w:t>
      </w:r>
      <w:r w:rsidR="004B4807" w:rsidRPr="005F1A2F">
        <w:rPr>
          <w:rFonts w:ascii="Times New Roman" w:hAnsi="Times New Roman" w:cs="Times New Roman"/>
        </w:rPr>
        <w:t>kadastra apzīmējums 8044005046</w:t>
      </w:r>
      <w:r w:rsidR="004B4807">
        <w:rPr>
          <w:rFonts w:ascii="Times New Roman" w:hAnsi="Times New Roman" w:cs="Times New Roman"/>
        </w:rPr>
        <w:t>3</w:t>
      </w:r>
      <w:r w:rsidR="004B4807" w:rsidRPr="005F1A2F">
        <w:rPr>
          <w:rFonts w:ascii="Times New Roman" w:hAnsi="Times New Roman" w:cs="Times New Roman"/>
        </w:rPr>
        <w:t>, platīb</w:t>
      </w:r>
      <w:r w:rsidR="004B4807">
        <w:rPr>
          <w:rFonts w:ascii="Times New Roman" w:hAnsi="Times New Roman" w:cs="Times New Roman"/>
        </w:rPr>
        <w:t>a 0,2319 ha</w:t>
      </w:r>
      <w:r w:rsidRPr="005F1A2F">
        <w:rPr>
          <w:rFonts w:ascii="Times New Roman" w:hAnsi="Times New Roman" w:cs="Times New Roman"/>
        </w:rPr>
        <w:t>).</w:t>
      </w:r>
    </w:p>
    <w:p w14:paraId="462FE979" w14:textId="060C5025" w:rsidR="00674634" w:rsidRPr="005F1A2F" w:rsidRDefault="00674634" w:rsidP="001A066A">
      <w:pPr>
        <w:spacing w:after="120"/>
        <w:jc w:val="both"/>
        <w:rPr>
          <w:rFonts w:ascii="Times New Roman" w:hAnsi="Times New Roman" w:cs="Times New Roman"/>
        </w:rPr>
      </w:pPr>
      <w:r w:rsidRPr="005F1A2F">
        <w:rPr>
          <w:rFonts w:ascii="Times New Roman" w:hAnsi="Times New Roman" w:cs="Times New Roman"/>
        </w:rPr>
        <w:t>Minētās zemes vienības atrodas Kadagas ciema daudzstāvu dzīvojamās apbūves teritorijas detālplānojuma teritorijā</w:t>
      </w:r>
      <w:r w:rsidR="006E10AD">
        <w:rPr>
          <w:rFonts w:ascii="Times New Roman" w:hAnsi="Times New Roman" w:cs="Times New Roman"/>
        </w:rPr>
        <w:t xml:space="preserve"> (apstiprināts ar Ādažu novada domes 25.07.2006. lēmumu Nr.</w:t>
      </w:r>
      <w:r w:rsidR="004D4BF4">
        <w:rPr>
          <w:rFonts w:ascii="Times New Roman" w:hAnsi="Times New Roman" w:cs="Times New Roman"/>
        </w:rPr>
        <w:t xml:space="preserve"> </w:t>
      </w:r>
      <w:r w:rsidR="006E10AD">
        <w:rPr>
          <w:rFonts w:ascii="Times New Roman" w:hAnsi="Times New Roman" w:cs="Times New Roman"/>
        </w:rPr>
        <w:t xml:space="preserve">63 “Par Kadagas ciema daudzstāvu dzīvojamās apbūves teritorijas detālplānojuma apstiprināšanu un saistošo noteikumu Nr.23 “Par Kadagas ciema daudzstāvu dzīvojamās apbūves teritorijas detālplānojuma grafisko daļu un </w:t>
      </w:r>
      <w:r w:rsidR="00B311C7">
        <w:rPr>
          <w:rFonts w:ascii="Times New Roman" w:hAnsi="Times New Roman" w:cs="Times New Roman"/>
        </w:rPr>
        <w:t>teritorijas izmantošanas un apbūves noteikumiem” izdošanu”</w:t>
      </w:r>
      <w:r w:rsidR="006E10AD">
        <w:rPr>
          <w:rFonts w:ascii="Times New Roman" w:hAnsi="Times New Roman" w:cs="Times New Roman"/>
        </w:rPr>
        <w:t>)</w:t>
      </w:r>
      <w:r w:rsidRPr="005F1A2F">
        <w:rPr>
          <w:rFonts w:ascii="Times New Roman" w:hAnsi="Times New Roman" w:cs="Times New Roman"/>
        </w:rPr>
        <w:t xml:space="preserve"> un tās iespējams apvienot, veido</w:t>
      </w:r>
      <w:r w:rsidR="004D4BF4">
        <w:rPr>
          <w:rFonts w:ascii="Times New Roman" w:hAnsi="Times New Roman" w:cs="Times New Roman"/>
        </w:rPr>
        <w:t>jot</w:t>
      </w:r>
      <w:r w:rsidRPr="005F1A2F">
        <w:rPr>
          <w:rFonts w:ascii="Times New Roman" w:hAnsi="Times New Roman" w:cs="Times New Roman"/>
        </w:rPr>
        <w:t xml:space="preserve"> </w:t>
      </w:r>
      <w:r w:rsidR="001A066A">
        <w:rPr>
          <w:rFonts w:ascii="Times New Roman" w:hAnsi="Times New Roman" w:cs="Times New Roman"/>
        </w:rPr>
        <w:t>pietiekošu</w:t>
      </w:r>
      <w:r w:rsidR="001A066A" w:rsidRPr="005F1A2F">
        <w:rPr>
          <w:rFonts w:ascii="Times New Roman" w:hAnsi="Times New Roman" w:cs="Times New Roman"/>
        </w:rPr>
        <w:t xml:space="preserve"> </w:t>
      </w:r>
      <w:r w:rsidRPr="005F1A2F">
        <w:rPr>
          <w:rFonts w:ascii="Times New Roman" w:hAnsi="Times New Roman" w:cs="Times New Roman"/>
        </w:rPr>
        <w:t xml:space="preserve">zemes gabalu daudzdzīvokļu ēkas būvniecībai. </w:t>
      </w:r>
    </w:p>
    <w:p w14:paraId="32532282" w14:textId="581BE71D" w:rsidR="00674634" w:rsidRDefault="00674634" w:rsidP="00674634">
      <w:pPr>
        <w:spacing w:after="120"/>
        <w:jc w:val="both"/>
        <w:rPr>
          <w:rFonts w:ascii="Times New Roman" w:hAnsi="Times New Roman" w:cs="Times New Roman"/>
        </w:rPr>
      </w:pPr>
      <w:r w:rsidRPr="00674634">
        <w:rPr>
          <w:rFonts w:ascii="Times New Roman" w:hAnsi="Times New Roman" w:cs="Times New Roman"/>
        </w:rPr>
        <w:t>Projekta īstenošana atbilst vairākām Ādažu novada Attīstības programmas (2021.-2027.) vidējā termiņa prioritātēm:</w:t>
      </w:r>
    </w:p>
    <w:p w14:paraId="76BFA2FD" w14:textId="23EDB923" w:rsidR="001A066A" w:rsidRDefault="00674634" w:rsidP="001A066A">
      <w:pPr>
        <w:pStyle w:val="ListParagraph"/>
        <w:numPr>
          <w:ilvl w:val="0"/>
          <w:numId w:val="9"/>
        </w:numPr>
        <w:spacing w:after="120"/>
        <w:ind w:left="0" w:firstLine="357"/>
        <w:contextualSpacing w:val="0"/>
        <w:jc w:val="both"/>
        <w:rPr>
          <w:rFonts w:ascii="Times New Roman" w:hAnsi="Times New Roman" w:cs="Times New Roman"/>
        </w:rPr>
      </w:pPr>
      <w:r w:rsidRPr="005F1A2F">
        <w:rPr>
          <w:rFonts w:ascii="Times New Roman" w:hAnsi="Times New Roman" w:cs="Times New Roman"/>
        </w:rPr>
        <w:t>“VTP1: Attīstīta un racionāla inženiertehniskā infrastruktūra” rīcības virzienam “RV1.1: Jaunveidojamās un atjaunojamās inženiertehniskās infrastruktūras projektēšana un izbūve”, uzdevumam “U1.1.1: Izveidot jaunas inženierkomunikāciju sistēmas vietās, kur esošā blīvā apbūve nav ar tām nodrošināta, un kur veidojas vai paplašinās blīvas apbūves teritorijas, uzsvaru liekot uz perspektīvo rūpniecības teritoriju attīstības veicināšanu”;</w:t>
      </w:r>
    </w:p>
    <w:p w14:paraId="447E2525" w14:textId="71E431C1" w:rsidR="001A066A" w:rsidRPr="005F1A2F" w:rsidRDefault="00674634" w:rsidP="005F1A2F">
      <w:pPr>
        <w:pStyle w:val="ListParagraph"/>
        <w:numPr>
          <w:ilvl w:val="0"/>
          <w:numId w:val="9"/>
        </w:numPr>
        <w:spacing w:after="120"/>
        <w:ind w:left="0" w:firstLine="357"/>
        <w:contextualSpacing w:val="0"/>
        <w:jc w:val="both"/>
        <w:rPr>
          <w:rFonts w:ascii="Times New Roman" w:hAnsi="Times New Roman" w:cs="Times New Roman"/>
        </w:rPr>
      </w:pPr>
      <w:r w:rsidRPr="005F1A2F">
        <w:rPr>
          <w:rFonts w:ascii="Times New Roman" w:hAnsi="Times New Roman" w:cs="Times New Roman"/>
        </w:rPr>
        <w:t>“VTP5: Resursu efektīva izmantošana un attīstība” rīcības virzienam “U5.1.2: Izbūvēt jaunas ēkas pašvaldības teritorijā”;</w:t>
      </w:r>
    </w:p>
    <w:p w14:paraId="45CD80A6" w14:textId="5A55A23D" w:rsidR="001A066A" w:rsidRPr="005F1A2F" w:rsidRDefault="00674634" w:rsidP="005F1A2F">
      <w:pPr>
        <w:pStyle w:val="ListParagraph"/>
        <w:numPr>
          <w:ilvl w:val="0"/>
          <w:numId w:val="9"/>
        </w:numPr>
        <w:spacing w:after="120"/>
        <w:ind w:left="0" w:firstLine="357"/>
        <w:contextualSpacing w:val="0"/>
        <w:jc w:val="both"/>
        <w:rPr>
          <w:rFonts w:ascii="Times New Roman" w:hAnsi="Times New Roman" w:cs="Times New Roman"/>
        </w:rPr>
      </w:pPr>
      <w:r w:rsidRPr="005F1A2F">
        <w:rPr>
          <w:rFonts w:ascii="Times New Roman" w:hAnsi="Times New Roman" w:cs="Times New Roman"/>
        </w:rPr>
        <w:t>“VTP7: Uzņēmējdarbības  vajadzībām pielāgota novada teritorija”, rīcības virzienam “RV7.1: Prioritāro industriālo, komerciālo un lauksaimniecības teritoriju noteikšana, pašvaldības līdzdarbība šo teritoriju attīstībā, daudzpusīgas uzņēmējdarbības attīstība”, uzdevumam “U7.1.2: Veicināt uzņēmējdarbības attīstību”;</w:t>
      </w:r>
    </w:p>
    <w:p w14:paraId="1D6B3E25" w14:textId="223DD202" w:rsidR="001A066A" w:rsidRPr="005F1A2F" w:rsidRDefault="00674634" w:rsidP="005F1A2F">
      <w:pPr>
        <w:pStyle w:val="ListParagraph"/>
        <w:numPr>
          <w:ilvl w:val="0"/>
          <w:numId w:val="9"/>
        </w:numPr>
        <w:spacing w:after="120"/>
        <w:ind w:left="0" w:firstLine="357"/>
        <w:contextualSpacing w:val="0"/>
        <w:jc w:val="both"/>
        <w:rPr>
          <w:rFonts w:ascii="Times New Roman" w:hAnsi="Times New Roman" w:cs="Times New Roman"/>
        </w:rPr>
      </w:pPr>
      <w:r w:rsidRPr="005F1A2F">
        <w:rPr>
          <w:rFonts w:ascii="Times New Roman" w:hAnsi="Times New Roman" w:cs="Times New Roman"/>
        </w:rPr>
        <w:t>“VTP9: Daudzveidīgu sociālo un veselības pakalpojumu pieejamība”, rīcības virzienam “RV9.1: Sociālo pakalpojumu un sociālās palīdzības kvalitātes un pieejamības paaugstināšana visā novada teritorijā”, uzdevumiem “U9.1.1: Paaugstināt esošo sociālo pakalpojumu kvalitāti un sekmēt pieejamību visā novada teritorijā” un “U9.1.3: Izveidot jaunus sociālos pakalpojumus”;</w:t>
      </w:r>
    </w:p>
    <w:p w14:paraId="17D92648" w14:textId="38AE5405" w:rsidR="001A066A" w:rsidRPr="005F1A2F" w:rsidRDefault="00674634" w:rsidP="005F1A2F">
      <w:pPr>
        <w:pStyle w:val="ListParagraph"/>
        <w:numPr>
          <w:ilvl w:val="0"/>
          <w:numId w:val="9"/>
        </w:numPr>
        <w:spacing w:after="120"/>
        <w:ind w:left="0" w:firstLine="357"/>
        <w:contextualSpacing w:val="0"/>
        <w:jc w:val="both"/>
        <w:rPr>
          <w:rFonts w:ascii="Times New Roman" w:hAnsi="Times New Roman" w:cs="Times New Roman"/>
        </w:rPr>
      </w:pPr>
      <w:r w:rsidRPr="005F1A2F">
        <w:rPr>
          <w:rFonts w:ascii="Times New Roman" w:hAnsi="Times New Roman" w:cs="Times New Roman"/>
        </w:rPr>
        <w:t>“VTP12: Iedzīvotāju dzīves stabilitāte un drošība”, rīcības virzieniem “RV12.1: Ģimeņu politikas īstenošana” (uzdevumam “U12.1.1: Sekmēt atbalstu daudzbērnu ģimenēm, senioriem un sociāli neaizsargātajām iedzīvotāju grupām”) un “RV12.2: Sociālās aizsardzības pieejamība un iekļaušana” (uzdevumiem “U12.2.1. Attīstīt pašvaldības kā iedzīvotāju sociālā atbalsta sniegšanas punkta spējas” un “U12.2.2. Sekmēt atbalstu sociāli neaizsargātajām iedzīvotāju grupām”);</w:t>
      </w:r>
    </w:p>
    <w:p w14:paraId="417E3520" w14:textId="3493D796" w:rsidR="00674634" w:rsidRPr="005F1A2F" w:rsidRDefault="00674634" w:rsidP="005F1A2F">
      <w:pPr>
        <w:pStyle w:val="ListParagraph"/>
        <w:numPr>
          <w:ilvl w:val="0"/>
          <w:numId w:val="9"/>
        </w:numPr>
        <w:spacing w:after="120"/>
        <w:ind w:left="0" w:firstLine="357"/>
        <w:contextualSpacing w:val="0"/>
        <w:jc w:val="both"/>
        <w:rPr>
          <w:rFonts w:ascii="Times New Roman" w:hAnsi="Times New Roman" w:cs="Times New Roman"/>
        </w:rPr>
      </w:pPr>
      <w:r w:rsidRPr="005F1A2F">
        <w:rPr>
          <w:rFonts w:ascii="Times New Roman" w:hAnsi="Times New Roman" w:cs="Times New Roman"/>
        </w:rPr>
        <w:lastRenderedPageBreak/>
        <w:t>“VTP14: Attīstīta sadarbība ar citām pašvaldībām, iestādēm un organizācijām” rīcības virzienam “RV14.1: Sadarbības veicināšana ar citām pašvaldībām, iestādēm un organizācijām” uzdevumiem “U14.1.2: Īstenot sadarbību ar privātajiem investoriem, uzņēmējiem, privātpersonām”.</w:t>
      </w:r>
    </w:p>
    <w:p w14:paraId="526A0A71" w14:textId="216B5E34" w:rsidR="00DB68A7" w:rsidRDefault="00DB68A7" w:rsidP="00BB16A4">
      <w:pPr>
        <w:spacing w:after="120"/>
        <w:jc w:val="both"/>
        <w:rPr>
          <w:rFonts w:ascii="Times New Roman" w:hAnsi="Times New Roman" w:cs="Times New Roman"/>
        </w:rPr>
      </w:pPr>
      <w:r>
        <w:rPr>
          <w:rFonts w:ascii="Times New Roman" w:hAnsi="Times New Roman" w:cs="Times New Roman"/>
        </w:rPr>
        <w:t>No Publiskas personas mantas atsavināšanas likuma 3. panta pirmās daļas 1. punkta un 4. panta pirmās daļas izriet, ka publiska persona nekustamo īpašumu var atsavināt, pārdodot izsolē ar pretendentu atlasi, ja tas nav nepieciešams pašvaldības funkciju nodrošināšanai.</w:t>
      </w:r>
    </w:p>
    <w:p w14:paraId="639C4E39" w14:textId="3D9EA672" w:rsidR="00564CA6" w:rsidRPr="00564CA6" w:rsidRDefault="00063E1D" w:rsidP="00BB16A4">
      <w:pPr>
        <w:spacing w:after="120"/>
        <w:jc w:val="both"/>
        <w:rPr>
          <w:rFonts w:ascii="Times New Roman" w:hAnsi="Times New Roman" w:cs="Times New Roman"/>
        </w:rPr>
      </w:pPr>
      <w:r w:rsidRPr="00564CA6">
        <w:rPr>
          <w:rFonts w:ascii="Times New Roman" w:hAnsi="Times New Roman" w:cs="Times New Roman"/>
        </w:rPr>
        <w:t xml:space="preserve">Pamatojoties uz </w:t>
      </w:r>
      <w:r w:rsidRPr="00063E1D">
        <w:rPr>
          <w:rFonts w:ascii="Times New Roman" w:hAnsi="Times New Roman" w:cs="Times New Roman"/>
        </w:rPr>
        <w:t>Pašvaldību likuma 4. panta pirmās daļas 10. un 12. punktu, 10.</w:t>
      </w:r>
      <w:r w:rsidR="001A066A">
        <w:rPr>
          <w:rFonts w:ascii="Times New Roman" w:hAnsi="Times New Roman" w:cs="Times New Roman"/>
        </w:rPr>
        <w:t xml:space="preserve"> </w:t>
      </w:r>
      <w:r w:rsidRPr="00063E1D">
        <w:rPr>
          <w:rFonts w:ascii="Times New Roman" w:hAnsi="Times New Roman" w:cs="Times New Roman"/>
        </w:rPr>
        <w:t xml:space="preserve">panta pirmās daļas 16. punktu, Publiskas personas mantas atsavināšanas </w:t>
      </w:r>
      <w:r w:rsidR="001A066A">
        <w:rPr>
          <w:rFonts w:ascii="Times New Roman" w:hAnsi="Times New Roman" w:cs="Times New Roman"/>
        </w:rPr>
        <w:t xml:space="preserve">likuma </w:t>
      </w:r>
      <w:r w:rsidRPr="00063E1D">
        <w:rPr>
          <w:rFonts w:ascii="Times New Roman" w:hAnsi="Times New Roman" w:cs="Times New Roman"/>
        </w:rPr>
        <w:t>5.</w:t>
      </w:r>
      <w:r w:rsidR="001A066A">
        <w:rPr>
          <w:rFonts w:ascii="Times New Roman" w:hAnsi="Times New Roman" w:cs="Times New Roman"/>
        </w:rPr>
        <w:t xml:space="preserve"> </w:t>
      </w:r>
      <w:r w:rsidRPr="00063E1D">
        <w:rPr>
          <w:rFonts w:ascii="Times New Roman" w:hAnsi="Times New Roman" w:cs="Times New Roman"/>
        </w:rPr>
        <w:t>panta piekto</w:t>
      </w:r>
      <w:r w:rsidR="00DB68A7">
        <w:rPr>
          <w:rFonts w:ascii="Times New Roman" w:hAnsi="Times New Roman" w:cs="Times New Roman"/>
        </w:rPr>
        <w:t xml:space="preserve"> un sesto </w:t>
      </w:r>
      <w:r w:rsidRPr="00063E1D">
        <w:rPr>
          <w:rFonts w:ascii="Times New Roman" w:hAnsi="Times New Roman" w:cs="Times New Roman"/>
        </w:rPr>
        <w:t xml:space="preserve"> daļu, </w:t>
      </w:r>
      <w:r w:rsidRPr="00564CA6">
        <w:rPr>
          <w:rFonts w:ascii="Times New Roman" w:hAnsi="Times New Roman" w:cs="Times New Roman"/>
        </w:rPr>
        <w:t xml:space="preserve">kā arī </w:t>
      </w:r>
      <w:r w:rsidRPr="00063E1D">
        <w:rPr>
          <w:rFonts w:ascii="Times New Roman" w:hAnsi="Times New Roman" w:cs="Times New Roman"/>
        </w:rPr>
        <w:t xml:space="preserve">Attīstības komitejas 09.08.2023. </w:t>
      </w:r>
      <w:r w:rsidRPr="00564CA6">
        <w:rPr>
          <w:rFonts w:ascii="Times New Roman" w:hAnsi="Times New Roman" w:cs="Times New Roman"/>
        </w:rPr>
        <w:t>atzinumu</w:t>
      </w:r>
      <w:r>
        <w:rPr>
          <w:rFonts w:ascii="Times New Roman" w:hAnsi="Times New Roman" w:cs="Times New Roman"/>
        </w:rPr>
        <w:t xml:space="preserve"> </w:t>
      </w:r>
      <w:r w:rsidRPr="00063E1D">
        <w:rPr>
          <w:rFonts w:ascii="Times New Roman" w:hAnsi="Times New Roman" w:cs="Times New Roman"/>
        </w:rPr>
        <w:t>un Finanšu komitejas 16.08.2023. atzinumu</w:t>
      </w:r>
      <w:r w:rsidRPr="00564CA6">
        <w:rPr>
          <w:rFonts w:ascii="Times New Roman" w:hAnsi="Times New Roman" w:cs="Times New Roman"/>
        </w:rPr>
        <w:t>,</w:t>
      </w:r>
      <w:r w:rsidRPr="00063E1D">
        <w:rPr>
          <w:rFonts w:ascii="Times New Roman" w:hAnsi="Times New Roman" w:cs="Times New Roman"/>
        </w:rPr>
        <w:t xml:space="preserve"> </w:t>
      </w:r>
      <w:r w:rsidRPr="00564CA6">
        <w:rPr>
          <w:rFonts w:ascii="Times New Roman" w:hAnsi="Times New Roman" w:cs="Times New Roman"/>
        </w:rPr>
        <w:t>Ādažu novada</w:t>
      </w:r>
      <w:r w:rsidR="00BB16A4">
        <w:rPr>
          <w:rFonts w:ascii="Times New Roman" w:hAnsi="Times New Roman" w:cs="Times New Roman"/>
        </w:rPr>
        <w:t xml:space="preserve"> pašvaldības</w:t>
      </w:r>
      <w:r w:rsidRPr="00564CA6">
        <w:rPr>
          <w:rFonts w:ascii="Times New Roman" w:hAnsi="Times New Roman" w:cs="Times New Roman"/>
        </w:rPr>
        <w:t xml:space="preserve"> dome</w:t>
      </w:r>
    </w:p>
    <w:p w14:paraId="7E71C6D5" w14:textId="77777777" w:rsidR="00564CA6" w:rsidRPr="00564CA6" w:rsidRDefault="00063E1D" w:rsidP="00BB16A4">
      <w:pPr>
        <w:spacing w:after="120"/>
        <w:jc w:val="center"/>
        <w:rPr>
          <w:rFonts w:ascii="Times New Roman" w:hAnsi="Times New Roman" w:cs="Times New Roman"/>
          <w:b/>
        </w:rPr>
      </w:pPr>
      <w:r w:rsidRPr="00564CA6">
        <w:rPr>
          <w:rFonts w:ascii="Times New Roman" w:hAnsi="Times New Roman" w:cs="Times New Roman"/>
          <w:b/>
        </w:rPr>
        <w:t>NOLEMJ:</w:t>
      </w:r>
    </w:p>
    <w:p w14:paraId="42605F2D" w14:textId="77777777" w:rsidR="00063E1D" w:rsidRPr="00063E1D" w:rsidRDefault="00063E1D" w:rsidP="00063E1D">
      <w:pPr>
        <w:numPr>
          <w:ilvl w:val="0"/>
          <w:numId w:val="1"/>
        </w:numPr>
        <w:tabs>
          <w:tab w:val="left" w:pos="426"/>
        </w:tabs>
        <w:spacing w:after="120"/>
        <w:ind w:left="425" w:hanging="425"/>
        <w:jc w:val="both"/>
        <w:rPr>
          <w:rFonts w:ascii="Times New Roman" w:hAnsi="Times New Roman" w:cs="Times New Roman"/>
          <w:color w:val="000000"/>
        </w:rPr>
      </w:pPr>
      <w:r w:rsidRPr="00063E1D">
        <w:rPr>
          <w:rFonts w:ascii="Times New Roman" w:hAnsi="Times New Roman" w:cs="Times New Roman"/>
          <w:color w:val="000000"/>
        </w:rPr>
        <w:t>Atbalstīt Eiropas Savienības Atveseļošanas un noturības mehānisma plāna 3.1. reformu un investīciju virziena “Reģionālā politika” 3.1.1.4.i. investīcijas “Finansēšanas fonda izveide zemas īres mājokļu būvniecībai” īstenošanu Ādažu novada teritorijā.</w:t>
      </w:r>
    </w:p>
    <w:p w14:paraId="279BAF4A" w14:textId="24CA6415" w:rsidR="001A066A" w:rsidRDefault="00063E1D" w:rsidP="00063E1D">
      <w:pPr>
        <w:numPr>
          <w:ilvl w:val="0"/>
          <w:numId w:val="1"/>
        </w:numPr>
        <w:tabs>
          <w:tab w:val="left" w:pos="426"/>
        </w:tabs>
        <w:spacing w:after="120"/>
        <w:ind w:left="425" w:hanging="425"/>
        <w:jc w:val="both"/>
        <w:rPr>
          <w:rFonts w:ascii="Times New Roman" w:hAnsi="Times New Roman" w:cs="Times New Roman"/>
          <w:color w:val="000000"/>
        </w:rPr>
      </w:pPr>
      <w:r w:rsidRPr="00063E1D">
        <w:rPr>
          <w:rFonts w:ascii="Times New Roman" w:hAnsi="Times New Roman" w:cs="Times New Roman"/>
          <w:color w:val="000000"/>
        </w:rPr>
        <w:t xml:space="preserve">Noteikt pašvaldības īpašumā </w:t>
      </w:r>
      <w:r w:rsidR="004B4807" w:rsidRPr="00063E1D">
        <w:rPr>
          <w:rFonts w:ascii="Times New Roman" w:hAnsi="Times New Roman" w:cs="Times New Roman"/>
          <w:color w:val="000000"/>
        </w:rPr>
        <w:t>esoš</w:t>
      </w:r>
      <w:r w:rsidR="004B4807">
        <w:rPr>
          <w:rFonts w:ascii="Times New Roman" w:hAnsi="Times New Roman" w:cs="Times New Roman"/>
          <w:color w:val="000000"/>
        </w:rPr>
        <w:t>o nekustamo īpašumu</w:t>
      </w:r>
      <w:r w:rsidR="004B4807" w:rsidRPr="00063E1D">
        <w:rPr>
          <w:rFonts w:ascii="Times New Roman" w:hAnsi="Times New Roman" w:cs="Times New Roman"/>
          <w:color w:val="000000"/>
        </w:rPr>
        <w:t xml:space="preserve"> </w:t>
      </w:r>
      <w:r w:rsidRPr="00063E1D">
        <w:rPr>
          <w:rFonts w:ascii="Times New Roman" w:hAnsi="Times New Roman" w:cs="Times New Roman"/>
          <w:color w:val="000000"/>
        </w:rPr>
        <w:t>zemes vienības</w:t>
      </w:r>
      <w:r w:rsidR="001A066A">
        <w:rPr>
          <w:rFonts w:ascii="Times New Roman" w:hAnsi="Times New Roman" w:cs="Times New Roman"/>
          <w:color w:val="000000"/>
        </w:rPr>
        <w:t xml:space="preserve"> kā</w:t>
      </w:r>
      <w:r w:rsidRPr="00063E1D">
        <w:rPr>
          <w:rFonts w:ascii="Times New Roman" w:hAnsi="Times New Roman" w:cs="Times New Roman"/>
          <w:color w:val="000000"/>
        </w:rPr>
        <w:t xml:space="preserve"> </w:t>
      </w:r>
      <w:r w:rsidR="001A066A" w:rsidRPr="00063E1D">
        <w:rPr>
          <w:rFonts w:ascii="Times New Roman" w:hAnsi="Times New Roman" w:cs="Times New Roman"/>
          <w:color w:val="000000"/>
        </w:rPr>
        <w:t>teritorijas, kuras var attīstīt zemas īres mājokļa būvniecībai</w:t>
      </w:r>
      <w:r w:rsidR="001A066A">
        <w:rPr>
          <w:rFonts w:ascii="Times New Roman" w:hAnsi="Times New Roman" w:cs="Times New Roman"/>
          <w:color w:val="000000"/>
        </w:rPr>
        <w:t>:</w:t>
      </w:r>
    </w:p>
    <w:p w14:paraId="4F49060C" w14:textId="036E478F" w:rsidR="001A066A" w:rsidRDefault="00063E1D" w:rsidP="001A066A">
      <w:pPr>
        <w:numPr>
          <w:ilvl w:val="1"/>
          <w:numId w:val="1"/>
        </w:numPr>
        <w:tabs>
          <w:tab w:val="left" w:pos="426"/>
        </w:tabs>
        <w:spacing w:after="120"/>
        <w:ind w:left="993" w:hanging="567"/>
        <w:jc w:val="both"/>
        <w:rPr>
          <w:rFonts w:ascii="Times New Roman" w:hAnsi="Times New Roman" w:cs="Times New Roman"/>
          <w:color w:val="000000"/>
        </w:rPr>
      </w:pPr>
      <w:r w:rsidRPr="00063E1D">
        <w:rPr>
          <w:rFonts w:ascii="Times New Roman" w:hAnsi="Times New Roman" w:cs="Times New Roman"/>
          <w:color w:val="000000"/>
        </w:rPr>
        <w:t>Elīzes iela 1, Kadaga (</w:t>
      </w:r>
      <w:r w:rsidR="004B4807">
        <w:rPr>
          <w:rFonts w:ascii="Times New Roman" w:hAnsi="Times New Roman" w:cs="Times New Roman"/>
        </w:rPr>
        <w:t xml:space="preserve">kadastra numurs 80440050461, zemes vienības </w:t>
      </w:r>
      <w:r w:rsidR="004B4807" w:rsidRPr="005F1A2F">
        <w:rPr>
          <w:rFonts w:ascii="Times New Roman" w:hAnsi="Times New Roman" w:cs="Times New Roman"/>
        </w:rPr>
        <w:t>kadastra apzīmējums 80440050461, platīb</w:t>
      </w:r>
      <w:r w:rsidR="004B4807">
        <w:rPr>
          <w:rFonts w:ascii="Times New Roman" w:hAnsi="Times New Roman" w:cs="Times New Roman"/>
        </w:rPr>
        <w:t>a 0,155 ha</w:t>
      </w:r>
      <w:r w:rsidRPr="00063E1D">
        <w:rPr>
          <w:rFonts w:ascii="Times New Roman" w:hAnsi="Times New Roman" w:cs="Times New Roman"/>
          <w:color w:val="000000"/>
        </w:rPr>
        <w:t>)</w:t>
      </w:r>
      <w:r w:rsidR="001A066A">
        <w:rPr>
          <w:rFonts w:ascii="Times New Roman" w:hAnsi="Times New Roman" w:cs="Times New Roman"/>
          <w:color w:val="000000"/>
        </w:rPr>
        <w:t>;</w:t>
      </w:r>
    </w:p>
    <w:p w14:paraId="6E9D0F11" w14:textId="38BBE8D4" w:rsidR="001A066A" w:rsidRDefault="00063E1D" w:rsidP="001A066A">
      <w:pPr>
        <w:numPr>
          <w:ilvl w:val="1"/>
          <w:numId w:val="1"/>
        </w:numPr>
        <w:tabs>
          <w:tab w:val="left" w:pos="426"/>
        </w:tabs>
        <w:spacing w:after="120"/>
        <w:ind w:left="993" w:hanging="567"/>
        <w:jc w:val="both"/>
        <w:rPr>
          <w:rFonts w:ascii="Times New Roman" w:hAnsi="Times New Roman" w:cs="Times New Roman"/>
          <w:color w:val="000000"/>
        </w:rPr>
      </w:pPr>
      <w:r w:rsidRPr="00063E1D">
        <w:rPr>
          <w:rFonts w:ascii="Times New Roman" w:hAnsi="Times New Roman" w:cs="Times New Roman"/>
          <w:color w:val="000000"/>
        </w:rPr>
        <w:t>Elīzes iela 3, Kadaga (</w:t>
      </w:r>
      <w:r w:rsidR="004B4807">
        <w:rPr>
          <w:rFonts w:ascii="Times New Roman" w:hAnsi="Times New Roman" w:cs="Times New Roman"/>
        </w:rPr>
        <w:t xml:space="preserve">kadastra numurs 80440050462, zemes vienības </w:t>
      </w:r>
      <w:r w:rsidR="004B4807" w:rsidRPr="005F1A2F">
        <w:rPr>
          <w:rFonts w:ascii="Times New Roman" w:hAnsi="Times New Roman" w:cs="Times New Roman"/>
        </w:rPr>
        <w:t>kadastra apzīmējums 8044005046</w:t>
      </w:r>
      <w:r w:rsidR="004B4807">
        <w:rPr>
          <w:rFonts w:ascii="Times New Roman" w:hAnsi="Times New Roman" w:cs="Times New Roman"/>
        </w:rPr>
        <w:t>2</w:t>
      </w:r>
      <w:r w:rsidR="004B4807" w:rsidRPr="005F1A2F">
        <w:rPr>
          <w:rFonts w:ascii="Times New Roman" w:hAnsi="Times New Roman" w:cs="Times New Roman"/>
        </w:rPr>
        <w:t>, platīb</w:t>
      </w:r>
      <w:r w:rsidR="004B4807">
        <w:rPr>
          <w:rFonts w:ascii="Times New Roman" w:hAnsi="Times New Roman" w:cs="Times New Roman"/>
        </w:rPr>
        <w:t>a 0,2451 ha</w:t>
      </w:r>
      <w:r w:rsidRPr="00063E1D">
        <w:rPr>
          <w:rFonts w:ascii="Times New Roman" w:hAnsi="Times New Roman" w:cs="Times New Roman"/>
          <w:color w:val="000000"/>
        </w:rPr>
        <w:t>)</w:t>
      </w:r>
      <w:r w:rsidR="001A066A">
        <w:rPr>
          <w:rFonts w:ascii="Times New Roman" w:hAnsi="Times New Roman" w:cs="Times New Roman"/>
          <w:color w:val="000000"/>
        </w:rPr>
        <w:t>;</w:t>
      </w:r>
    </w:p>
    <w:p w14:paraId="0630145F" w14:textId="1BDFE97B" w:rsidR="00063E1D" w:rsidRPr="00063E1D" w:rsidRDefault="00063E1D" w:rsidP="005F1A2F">
      <w:pPr>
        <w:numPr>
          <w:ilvl w:val="1"/>
          <w:numId w:val="1"/>
        </w:numPr>
        <w:tabs>
          <w:tab w:val="left" w:pos="426"/>
        </w:tabs>
        <w:spacing w:after="120"/>
        <w:ind w:left="993" w:hanging="567"/>
        <w:jc w:val="both"/>
        <w:rPr>
          <w:rFonts w:ascii="Times New Roman" w:hAnsi="Times New Roman" w:cs="Times New Roman"/>
          <w:color w:val="000000"/>
        </w:rPr>
      </w:pPr>
      <w:r w:rsidRPr="00063E1D">
        <w:rPr>
          <w:rFonts w:ascii="Times New Roman" w:hAnsi="Times New Roman" w:cs="Times New Roman"/>
          <w:color w:val="000000"/>
        </w:rPr>
        <w:t>Lindas iela 1, Kadaga (</w:t>
      </w:r>
      <w:r w:rsidR="004B4807">
        <w:rPr>
          <w:rFonts w:ascii="Times New Roman" w:hAnsi="Times New Roman" w:cs="Times New Roman"/>
        </w:rPr>
        <w:t xml:space="preserve">kadastra numurs 80440050463, zemes vienības </w:t>
      </w:r>
      <w:r w:rsidR="004B4807" w:rsidRPr="005F1A2F">
        <w:rPr>
          <w:rFonts w:ascii="Times New Roman" w:hAnsi="Times New Roman" w:cs="Times New Roman"/>
        </w:rPr>
        <w:t>kadastra apzīmējums 8044005046</w:t>
      </w:r>
      <w:r w:rsidR="004B4807">
        <w:rPr>
          <w:rFonts w:ascii="Times New Roman" w:hAnsi="Times New Roman" w:cs="Times New Roman"/>
        </w:rPr>
        <w:t>3</w:t>
      </w:r>
      <w:r w:rsidR="004B4807" w:rsidRPr="005F1A2F">
        <w:rPr>
          <w:rFonts w:ascii="Times New Roman" w:hAnsi="Times New Roman" w:cs="Times New Roman"/>
        </w:rPr>
        <w:t>, platīb</w:t>
      </w:r>
      <w:r w:rsidR="004B4807">
        <w:rPr>
          <w:rFonts w:ascii="Times New Roman" w:hAnsi="Times New Roman" w:cs="Times New Roman"/>
        </w:rPr>
        <w:t>a 0,2319 ha</w:t>
      </w:r>
      <w:r w:rsidRPr="00063E1D">
        <w:rPr>
          <w:rFonts w:ascii="Times New Roman" w:hAnsi="Times New Roman" w:cs="Times New Roman"/>
          <w:color w:val="000000"/>
        </w:rPr>
        <w:t>).</w:t>
      </w:r>
    </w:p>
    <w:p w14:paraId="7D8A3DE0" w14:textId="274173A2" w:rsidR="00063E1D" w:rsidRPr="00063E1D" w:rsidRDefault="00063E1D" w:rsidP="00063E1D">
      <w:pPr>
        <w:numPr>
          <w:ilvl w:val="0"/>
          <w:numId w:val="1"/>
        </w:numPr>
        <w:tabs>
          <w:tab w:val="left" w:pos="426"/>
        </w:tabs>
        <w:spacing w:after="120"/>
        <w:ind w:left="425" w:hanging="425"/>
        <w:jc w:val="both"/>
        <w:rPr>
          <w:rFonts w:ascii="Times New Roman" w:hAnsi="Times New Roman" w:cs="Times New Roman"/>
          <w:color w:val="000000"/>
        </w:rPr>
      </w:pPr>
      <w:r w:rsidRPr="00063E1D">
        <w:rPr>
          <w:rFonts w:ascii="Times New Roman" w:hAnsi="Times New Roman" w:cs="Times New Roman"/>
          <w:color w:val="000000"/>
        </w:rPr>
        <w:t xml:space="preserve">Juridiskajai un iepirkumu nodaļai izstrādāt </w:t>
      </w:r>
      <w:r w:rsidR="001A066A">
        <w:rPr>
          <w:rFonts w:ascii="Times New Roman" w:hAnsi="Times New Roman" w:cs="Times New Roman"/>
          <w:color w:val="000000"/>
        </w:rPr>
        <w:t xml:space="preserve">un līdz 2023. gada </w:t>
      </w:r>
      <w:r w:rsidR="000445BB">
        <w:rPr>
          <w:rFonts w:ascii="Times New Roman" w:hAnsi="Times New Roman" w:cs="Times New Roman"/>
          <w:color w:val="000000"/>
        </w:rPr>
        <w:t>22.</w:t>
      </w:r>
      <w:r w:rsidR="004D4BF4">
        <w:rPr>
          <w:rFonts w:ascii="Times New Roman" w:hAnsi="Times New Roman" w:cs="Times New Roman"/>
          <w:color w:val="000000"/>
        </w:rPr>
        <w:t xml:space="preserve"> </w:t>
      </w:r>
      <w:r w:rsidR="000445BB">
        <w:rPr>
          <w:rFonts w:ascii="Times New Roman" w:hAnsi="Times New Roman" w:cs="Times New Roman"/>
          <w:color w:val="000000"/>
        </w:rPr>
        <w:t xml:space="preserve">septembrim </w:t>
      </w:r>
      <w:r w:rsidR="001A066A">
        <w:rPr>
          <w:rFonts w:ascii="Times New Roman" w:hAnsi="Times New Roman" w:cs="Times New Roman"/>
          <w:color w:val="000000"/>
        </w:rPr>
        <w:t xml:space="preserve">iesniegt pašvaldības domei </w:t>
      </w:r>
      <w:r w:rsidRPr="00063E1D">
        <w:rPr>
          <w:rFonts w:ascii="Times New Roman" w:hAnsi="Times New Roman" w:cs="Times New Roman"/>
          <w:color w:val="000000"/>
        </w:rPr>
        <w:t>saistošo noteikumu</w:t>
      </w:r>
      <w:r w:rsidR="001A066A">
        <w:rPr>
          <w:rFonts w:ascii="Times New Roman" w:hAnsi="Times New Roman" w:cs="Times New Roman"/>
          <w:color w:val="000000"/>
        </w:rPr>
        <w:t xml:space="preserve"> projektu</w:t>
      </w:r>
      <w:r w:rsidRPr="00063E1D">
        <w:rPr>
          <w:rFonts w:ascii="Times New Roman" w:hAnsi="Times New Roman" w:cs="Times New Roman"/>
          <w:color w:val="000000"/>
        </w:rPr>
        <w:t xml:space="preserve"> par dzīvokļu izīrēšanas kārtību zemas īres maksas dzīvojamās mājā Ādažu novadā.</w:t>
      </w:r>
    </w:p>
    <w:p w14:paraId="3FD1BEA9" w14:textId="7F3056AE" w:rsidR="00AB1DEC" w:rsidRDefault="00DB68A7" w:rsidP="00063E1D">
      <w:pPr>
        <w:numPr>
          <w:ilvl w:val="0"/>
          <w:numId w:val="1"/>
        </w:numPr>
        <w:tabs>
          <w:tab w:val="left" w:pos="426"/>
        </w:tabs>
        <w:spacing w:after="120"/>
        <w:ind w:left="425" w:hanging="425"/>
        <w:jc w:val="both"/>
        <w:rPr>
          <w:rFonts w:ascii="Times New Roman" w:hAnsi="Times New Roman" w:cs="Times New Roman"/>
          <w:color w:val="000000"/>
        </w:rPr>
      </w:pPr>
      <w:r w:rsidRPr="00063E1D">
        <w:rPr>
          <w:rFonts w:ascii="Times New Roman" w:hAnsi="Times New Roman" w:cs="Times New Roman"/>
          <w:color w:val="000000"/>
        </w:rPr>
        <w:t xml:space="preserve">Nekustamo īpašumu nodaļai </w:t>
      </w:r>
      <w:r>
        <w:rPr>
          <w:rFonts w:ascii="Times New Roman" w:hAnsi="Times New Roman" w:cs="Times New Roman"/>
          <w:color w:val="000000"/>
        </w:rPr>
        <w:t>līdz 15.09.2023. organizēt 2. punktā noteikto</w:t>
      </w:r>
      <w:r w:rsidRPr="00063E1D">
        <w:rPr>
          <w:rFonts w:ascii="Times New Roman" w:hAnsi="Times New Roman" w:cs="Times New Roman"/>
          <w:color w:val="000000"/>
        </w:rPr>
        <w:t xml:space="preserve"> zemes vienību novērtējumu</w:t>
      </w:r>
      <w:r w:rsidR="004D4BF4" w:rsidRPr="004D4BF4">
        <w:rPr>
          <w:rFonts w:ascii="Times New Roman" w:hAnsi="Times New Roman" w:cs="Times New Roman"/>
          <w:color w:val="000000"/>
        </w:rPr>
        <w:t xml:space="preserve"> </w:t>
      </w:r>
      <w:r w:rsidR="004D4BF4">
        <w:rPr>
          <w:rFonts w:ascii="Times New Roman" w:hAnsi="Times New Roman" w:cs="Times New Roman"/>
          <w:color w:val="000000"/>
        </w:rPr>
        <w:t>pieaicinot sertificētu vērtētāju,</w:t>
      </w:r>
      <w:r w:rsidRPr="00063E1D">
        <w:rPr>
          <w:rFonts w:ascii="Times New Roman" w:hAnsi="Times New Roman" w:cs="Times New Roman"/>
          <w:color w:val="000000"/>
        </w:rPr>
        <w:t xml:space="preserve"> ar mērķi </w:t>
      </w:r>
      <w:r w:rsidR="004D4BF4">
        <w:rPr>
          <w:rFonts w:ascii="Times New Roman" w:hAnsi="Times New Roman" w:cs="Times New Roman"/>
          <w:color w:val="000000"/>
        </w:rPr>
        <w:t xml:space="preserve">- </w:t>
      </w:r>
      <w:r w:rsidRPr="00063E1D">
        <w:rPr>
          <w:rFonts w:ascii="Times New Roman" w:hAnsi="Times New Roman" w:cs="Times New Roman"/>
          <w:color w:val="000000"/>
        </w:rPr>
        <w:t xml:space="preserve">pārdot </w:t>
      </w:r>
      <w:r w:rsidR="004D4BF4">
        <w:rPr>
          <w:rFonts w:ascii="Times New Roman" w:hAnsi="Times New Roman" w:cs="Times New Roman"/>
          <w:color w:val="000000"/>
        </w:rPr>
        <w:t>zemes vienības</w:t>
      </w:r>
      <w:r w:rsidRPr="00063E1D">
        <w:rPr>
          <w:rFonts w:ascii="Times New Roman" w:hAnsi="Times New Roman" w:cs="Times New Roman"/>
          <w:color w:val="000000"/>
        </w:rPr>
        <w:t xml:space="preserve"> </w:t>
      </w:r>
      <w:r w:rsidR="004D4BF4" w:rsidRPr="00063E1D">
        <w:rPr>
          <w:rFonts w:ascii="Times New Roman" w:hAnsi="Times New Roman" w:cs="Times New Roman"/>
          <w:color w:val="000000"/>
        </w:rPr>
        <w:t xml:space="preserve">kā vienotu veselumu </w:t>
      </w:r>
      <w:r w:rsidR="00AB1DEC" w:rsidRPr="00063E1D">
        <w:rPr>
          <w:rFonts w:ascii="Times New Roman" w:hAnsi="Times New Roman" w:cs="Times New Roman"/>
          <w:color w:val="000000"/>
        </w:rPr>
        <w:t xml:space="preserve">zemas </w:t>
      </w:r>
      <w:r w:rsidRPr="00063E1D">
        <w:rPr>
          <w:rFonts w:ascii="Times New Roman" w:hAnsi="Times New Roman" w:cs="Times New Roman"/>
          <w:color w:val="000000"/>
        </w:rPr>
        <w:t>īres mājokļa būvniecībai</w:t>
      </w:r>
      <w:r>
        <w:rPr>
          <w:rFonts w:ascii="Times New Roman" w:hAnsi="Times New Roman" w:cs="Times New Roman"/>
          <w:color w:val="000000"/>
        </w:rPr>
        <w:t>.</w:t>
      </w:r>
      <w:r w:rsidRPr="00063E1D">
        <w:rPr>
          <w:rFonts w:ascii="Times New Roman" w:hAnsi="Times New Roman" w:cs="Times New Roman"/>
          <w:color w:val="000000"/>
        </w:rPr>
        <w:t xml:space="preserve"> </w:t>
      </w:r>
    </w:p>
    <w:p w14:paraId="411298B1" w14:textId="2B76DF35" w:rsidR="00ED2D40" w:rsidRPr="00A33A8A" w:rsidRDefault="00AB1DEC" w:rsidP="00063E1D">
      <w:pPr>
        <w:numPr>
          <w:ilvl w:val="0"/>
          <w:numId w:val="1"/>
        </w:numPr>
        <w:tabs>
          <w:tab w:val="left" w:pos="426"/>
        </w:tabs>
        <w:spacing w:after="120"/>
        <w:ind w:left="425" w:hanging="425"/>
        <w:jc w:val="both"/>
        <w:rPr>
          <w:rFonts w:ascii="Times New Roman" w:hAnsi="Times New Roman" w:cs="Times New Roman"/>
          <w:color w:val="000000"/>
        </w:rPr>
      </w:pPr>
      <w:r w:rsidRPr="00A33A8A">
        <w:rPr>
          <w:rFonts w:ascii="Times New Roman" w:hAnsi="Times New Roman" w:cs="Times New Roman"/>
          <w:color w:val="000000"/>
        </w:rPr>
        <w:t xml:space="preserve">Izdevumus par zemes vienību novērtējumu apmaksāt no </w:t>
      </w:r>
      <w:r w:rsidR="00ED2D40" w:rsidRPr="00A33A8A">
        <w:rPr>
          <w:rFonts w:ascii="Times New Roman" w:hAnsi="Times New Roman" w:cs="Times New Roman"/>
          <w:color w:val="000000"/>
        </w:rPr>
        <w:t>Attīstības un projektu nodaļas budžeta.</w:t>
      </w:r>
    </w:p>
    <w:p w14:paraId="3B74B183" w14:textId="66C96E02" w:rsidR="00063E1D" w:rsidRPr="00A33A8A" w:rsidRDefault="00ED2D40" w:rsidP="00063E1D">
      <w:pPr>
        <w:numPr>
          <w:ilvl w:val="0"/>
          <w:numId w:val="1"/>
        </w:numPr>
        <w:tabs>
          <w:tab w:val="left" w:pos="426"/>
        </w:tabs>
        <w:spacing w:after="120"/>
        <w:ind w:left="425" w:hanging="425"/>
        <w:jc w:val="both"/>
        <w:rPr>
          <w:rFonts w:ascii="Times New Roman" w:hAnsi="Times New Roman" w:cs="Times New Roman"/>
          <w:color w:val="000000"/>
        </w:rPr>
      </w:pPr>
      <w:r w:rsidRPr="00A33A8A">
        <w:rPr>
          <w:rFonts w:ascii="Times New Roman" w:hAnsi="Times New Roman" w:cs="Times New Roman"/>
          <w:color w:val="000000"/>
        </w:rPr>
        <w:t xml:space="preserve">Veikt budžeta grozījumus,  </w:t>
      </w:r>
      <w:r>
        <w:rPr>
          <w:rFonts w:ascii="Times New Roman" w:hAnsi="Times New Roman" w:cs="Times New Roman"/>
          <w:color w:val="000000"/>
        </w:rPr>
        <w:t>1000,00</w:t>
      </w:r>
      <w:r w:rsidRPr="00A33A8A">
        <w:rPr>
          <w:rFonts w:ascii="Times New Roman" w:hAnsi="Times New Roman" w:cs="Times New Roman"/>
          <w:color w:val="000000"/>
        </w:rPr>
        <w:t xml:space="preserve"> EUR novirzot no EKK (0630.2) 2239 “Pārrobežu EST-LAT projekts "Militārais mantojums” uz EKK (0630) </w:t>
      </w:r>
      <w:r>
        <w:rPr>
          <w:rFonts w:ascii="Times New Roman" w:hAnsi="Times New Roman" w:cs="Times New Roman"/>
          <w:color w:val="000000"/>
        </w:rPr>
        <w:t>2239</w:t>
      </w:r>
      <w:r w:rsidRPr="00A33A8A">
        <w:rPr>
          <w:rFonts w:ascii="Times New Roman" w:hAnsi="Times New Roman" w:cs="Times New Roman"/>
          <w:color w:val="000000"/>
        </w:rPr>
        <w:t xml:space="preserve"> “Zemas cenas īres mājokļu būvniecībai paredzētās teritorijas novērtēšana”.</w:t>
      </w:r>
      <w:r w:rsidR="00DB68A7" w:rsidRPr="00A33A8A">
        <w:rPr>
          <w:rFonts w:ascii="Times New Roman" w:hAnsi="Times New Roman" w:cs="Times New Roman"/>
          <w:color w:val="000000"/>
        </w:rPr>
        <w:t xml:space="preserve"> </w:t>
      </w:r>
    </w:p>
    <w:p w14:paraId="4892CA1C" w14:textId="52D0F75A" w:rsidR="00063E1D" w:rsidRPr="00063E1D" w:rsidRDefault="00063E1D" w:rsidP="00063E1D">
      <w:pPr>
        <w:numPr>
          <w:ilvl w:val="0"/>
          <w:numId w:val="1"/>
        </w:numPr>
        <w:tabs>
          <w:tab w:val="left" w:pos="426"/>
        </w:tabs>
        <w:spacing w:after="120"/>
        <w:ind w:left="425" w:hanging="425"/>
        <w:jc w:val="both"/>
        <w:rPr>
          <w:rFonts w:ascii="Times New Roman" w:hAnsi="Times New Roman" w:cs="Times New Roman"/>
          <w:color w:val="000000"/>
        </w:rPr>
      </w:pPr>
      <w:r w:rsidRPr="00063E1D">
        <w:rPr>
          <w:rFonts w:ascii="Times New Roman" w:hAnsi="Times New Roman" w:cs="Times New Roman"/>
          <w:color w:val="000000"/>
        </w:rPr>
        <w:t>Pašvaldības izpilddirektoram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063E1D"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063E1D" w:rsidP="00564CA6">
      <w:pPr>
        <w:jc w:val="both"/>
        <w:rPr>
          <w:rFonts w:ascii="Times New Roman" w:hAnsi="Times New Roman" w:cs="Times New Roman"/>
        </w:rPr>
      </w:pPr>
      <w:r w:rsidRPr="00564CA6">
        <w:rPr>
          <w:rFonts w:ascii="Times New Roman" w:hAnsi="Times New Roman" w:cs="Times New Roman"/>
        </w:rPr>
        <w:t>__________________________</w:t>
      </w:r>
    </w:p>
    <w:p w14:paraId="128382B8" w14:textId="43FC4C3C" w:rsidR="00063E1D" w:rsidRPr="00063E1D" w:rsidRDefault="00063E1D" w:rsidP="00063E1D">
      <w:pPr>
        <w:rPr>
          <w:rFonts w:ascii="Times New Roman" w:hAnsi="Times New Roman" w:cs="Times New Roman"/>
        </w:rPr>
      </w:pPr>
      <w:r w:rsidRPr="00063E1D">
        <w:rPr>
          <w:rFonts w:ascii="Times New Roman" w:hAnsi="Times New Roman" w:cs="Times New Roman"/>
        </w:rPr>
        <w:t xml:space="preserve">Izsniegt norakstus: </w:t>
      </w:r>
      <w:r w:rsidR="004D4BF4">
        <w:rPr>
          <w:rFonts w:ascii="Times New Roman" w:hAnsi="Times New Roman" w:cs="Times New Roman"/>
        </w:rPr>
        <w:t>PSN</w:t>
      </w:r>
      <w:r w:rsidRPr="00063E1D">
        <w:rPr>
          <w:rFonts w:ascii="Times New Roman" w:hAnsi="Times New Roman" w:cs="Times New Roman"/>
        </w:rPr>
        <w:t xml:space="preserve">, APN, JIN, NĪN, </w:t>
      </w:r>
      <w:r w:rsidR="004D4BF4">
        <w:rPr>
          <w:rFonts w:ascii="Times New Roman" w:hAnsi="Times New Roman" w:cs="Times New Roman"/>
        </w:rPr>
        <w:t xml:space="preserve">IDR </w:t>
      </w:r>
      <w:r w:rsidRPr="00063E1D">
        <w:rPr>
          <w:rFonts w:ascii="Times New Roman" w:hAnsi="Times New Roman" w:cs="Times New Roman"/>
        </w:rPr>
        <w:t>- @</w:t>
      </w:r>
    </w:p>
    <w:p w14:paraId="1F5CCC73" w14:textId="77777777" w:rsidR="00564CA6" w:rsidRPr="00564CA6" w:rsidRDefault="00564CA6" w:rsidP="00564CA6">
      <w:pPr>
        <w:jc w:val="both"/>
        <w:rPr>
          <w:rFonts w:ascii="Times New Roman" w:hAnsi="Times New Roman" w:cs="Times New Roman"/>
          <w:color w:val="FF0000"/>
        </w:rPr>
      </w:pPr>
    </w:p>
    <w:p w14:paraId="461C22A1" w14:textId="325D6EF3" w:rsidR="00564CA6" w:rsidRPr="00063E1D" w:rsidRDefault="00063E1D" w:rsidP="00063E1D">
      <w:pPr>
        <w:rPr>
          <w:rFonts w:ascii="Times New Roman" w:hAnsi="Times New Roman" w:cs="Times New Roman"/>
          <w:sz w:val="22"/>
          <w:szCs w:val="22"/>
        </w:rPr>
      </w:pPr>
      <w:r w:rsidRPr="00063E1D">
        <w:rPr>
          <w:rFonts w:ascii="Times New Roman" w:hAnsi="Times New Roman" w:cs="Times New Roman"/>
          <w:sz w:val="22"/>
          <w:szCs w:val="22"/>
        </w:rPr>
        <w:t>I.Pērkone, 67997300</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4299" w14:textId="77777777" w:rsidR="000B0FEA" w:rsidRDefault="000B0FEA">
      <w:r>
        <w:separator/>
      </w:r>
    </w:p>
  </w:endnote>
  <w:endnote w:type="continuationSeparator" w:id="0">
    <w:p w14:paraId="1222223C" w14:textId="77777777" w:rsidR="000B0FEA" w:rsidRDefault="000B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783034"/>
      <w:docPartObj>
        <w:docPartGallery w:val="Page Numbers (Bottom of Page)"/>
        <w:docPartUnique/>
      </w:docPartObj>
    </w:sdtPr>
    <w:sdtEndPr>
      <w:rPr>
        <w:rFonts w:ascii="Times New Roman" w:hAnsi="Times New Roman" w:cs="Times New Roman"/>
        <w:noProof/>
      </w:rPr>
    </w:sdtEndPr>
    <w:sdtContent>
      <w:p w14:paraId="377DD068" w14:textId="5885ED6F" w:rsidR="005C7FA1" w:rsidRPr="005C7FA1" w:rsidRDefault="00063E1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E55385">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A477" w14:textId="77777777" w:rsidR="000B0FEA" w:rsidRDefault="000B0FEA">
      <w:r>
        <w:separator/>
      </w:r>
    </w:p>
  </w:footnote>
  <w:footnote w:type="continuationSeparator" w:id="0">
    <w:p w14:paraId="2483D4F3" w14:textId="77777777" w:rsidR="000B0FEA" w:rsidRDefault="000B0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6121A96">
      <w:start w:val="1"/>
      <w:numFmt w:val="decimal"/>
      <w:lvlText w:val="%1."/>
      <w:lvlJc w:val="left"/>
      <w:pPr>
        <w:ind w:left="720" w:hanging="360"/>
      </w:pPr>
      <w:rPr>
        <w:rFonts w:hint="default"/>
      </w:rPr>
    </w:lvl>
    <w:lvl w:ilvl="1" w:tplc="56543AE6" w:tentative="1">
      <w:start w:val="1"/>
      <w:numFmt w:val="lowerLetter"/>
      <w:lvlText w:val="%2."/>
      <w:lvlJc w:val="left"/>
      <w:pPr>
        <w:ind w:left="1440" w:hanging="360"/>
      </w:pPr>
    </w:lvl>
    <w:lvl w:ilvl="2" w:tplc="EE8059CA" w:tentative="1">
      <w:start w:val="1"/>
      <w:numFmt w:val="lowerRoman"/>
      <w:lvlText w:val="%3."/>
      <w:lvlJc w:val="right"/>
      <w:pPr>
        <w:ind w:left="2160" w:hanging="180"/>
      </w:pPr>
    </w:lvl>
    <w:lvl w:ilvl="3" w:tplc="21B47F84" w:tentative="1">
      <w:start w:val="1"/>
      <w:numFmt w:val="decimal"/>
      <w:lvlText w:val="%4."/>
      <w:lvlJc w:val="left"/>
      <w:pPr>
        <w:ind w:left="2880" w:hanging="360"/>
      </w:pPr>
    </w:lvl>
    <w:lvl w:ilvl="4" w:tplc="849E1864" w:tentative="1">
      <w:start w:val="1"/>
      <w:numFmt w:val="lowerLetter"/>
      <w:lvlText w:val="%5."/>
      <w:lvlJc w:val="left"/>
      <w:pPr>
        <w:ind w:left="3600" w:hanging="360"/>
      </w:pPr>
    </w:lvl>
    <w:lvl w:ilvl="5" w:tplc="293E88BC" w:tentative="1">
      <w:start w:val="1"/>
      <w:numFmt w:val="lowerRoman"/>
      <w:lvlText w:val="%6."/>
      <w:lvlJc w:val="right"/>
      <w:pPr>
        <w:ind w:left="4320" w:hanging="180"/>
      </w:pPr>
    </w:lvl>
    <w:lvl w:ilvl="6" w:tplc="2FB6CF54" w:tentative="1">
      <w:start w:val="1"/>
      <w:numFmt w:val="decimal"/>
      <w:lvlText w:val="%7."/>
      <w:lvlJc w:val="left"/>
      <w:pPr>
        <w:ind w:left="5040" w:hanging="360"/>
      </w:pPr>
    </w:lvl>
    <w:lvl w:ilvl="7" w:tplc="830E33F0" w:tentative="1">
      <w:start w:val="1"/>
      <w:numFmt w:val="lowerLetter"/>
      <w:lvlText w:val="%8."/>
      <w:lvlJc w:val="left"/>
      <w:pPr>
        <w:ind w:left="5760" w:hanging="360"/>
      </w:pPr>
    </w:lvl>
    <w:lvl w:ilvl="8" w:tplc="EB68BC10" w:tentative="1">
      <w:start w:val="1"/>
      <w:numFmt w:val="lowerRoman"/>
      <w:lvlText w:val="%9."/>
      <w:lvlJc w:val="right"/>
      <w:pPr>
        <w:ind w:left="6480" w:hanging="180"/>
      </w:pPr>
    </w:lvl>
  </w:abstractNum>
  <w:abstractNum w:abstractNumId="1" w15:restartNumberingAfterBreak="0">
    <w:nsid w:val="1FFD689A"/>
    <w:multiLevelType w:val="multilevel"/>
    <w:tmpl w:val="5F6C4548"/>
    <w:lvl w:ilvl="0">
      <w:start w:val="1"/>
      <w:numFmt w:val="bullet"/>
      <w:lvlText w:val=""/>
      <w:lvlJc w:val="left"/>
      <w:pPr>
        <w:ind w:left="360" w:hanging="360"/>
      </w:pPr>
      <w:rPr>
        <w:rFonts w:ascii="Symbol" w:hAnsi="Symbol"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E30FFC"/>
    <w:multiLevelType w:val="hybridMultilevel"/>
    <w:tmpl w:val="C17438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9B75F4"/>
    <w:multiLevelType w:val="hybridMultilevel"/>
    <w:tmpl w:val="2306045E"/>
    <w:lvl w:ilvl="0" w:tplc="DACC73F6">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CA52788"/>
    <w:multiLevelType w:val="hybridMultilevel"/>
    <w:tmpl w:val="9ED4BB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11E3632"/>
    <w:multiLevelType w:val="hybridMultilevel"/>
    <w:tmpl w:val="DCB256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5044224">
    <w:abstractNumId w:val="7"/>
  </w:num>
  <w:num w:numId="2" w16cid:durableId="1021082692">
    <w:abstractNumId w:val="0"/>
  </w:num>
  <w:num w:numId="3" w16cid:durableId="1197700054">
    <w:abstractNumId w:val="2"/>
  </w:num>
  <w:num w:numId="4" w16cid:durableId="1131242354">
    <w:abstractNumId w:val="4"/>
  </w:num>
  <w:num w:numId="5" w16cid:durableId="824472936">
    <w:abstractNumId w:val="1"/>
  </w:num>
  <w:num w:numId="6" w16cid:durableId="26026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1169312">
    <w:abstractNumId w:val="8"/>
  </w:num>
  <w:num w:numId="8" w16cid:durableId="1428695286">
    <w:abstractNumId w:val="5"/>
  </w:num>
  <w:num w:numId="9" w16cid:durableId="920720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445BB"/>
    <w:rsid w:val="00063E1D"/>
    <w:rsid w:val="00070E3F"/>
    <w:rsid w:val="000B0FEA"/>
    <w:rsid w:val="000C4C46"/>
    <w:rsid w:val="00195026"/>
    <w:rsid w:val="001A066A"/>
    <w:rsid w:val="002148EB"/>
    <w:rsid w:val="0025391B"/>
    <w:rsid w:val="00283D92"/>
    <w:rsid w:val="00297558"/>
    <w:rsid w:val="00307950"/>
    <w:rsid w:val="0031248D"/>
    <w:rsid w:val="00351D48"/>
    <w:rsid w:val="004B4807"/>
    <w:rsid w:val="004D4BF4"/>
    <w:rsid w:val="004D516C"/>
    <w:rsid w:val="0053073B"/>
    <w:rsid w:val="00543508"/>
    <w:rsid w:val="00564CA6"/>
    <w:rsid w:val="005C7FA1"/>
    <w:rsid w:val="005F1A2F"/>
    <w:rsid w:val="006114EC"/>
    <w:rsid w:val="00617AAC"/>
    <w:rsid w:val="00674634"/>
    <w:rsid w:val="00676781"/>
    <w:rsid w:val="00693F05"/>
    <w:rsid w:val="006D3451"/>
    <w:rsid w:val="006D7C84"/>
    <w:rsid w:val="006E10AD"/>
    <w:rsid w:val="0074092B"/>
    <w:rsid w:val="007B4DDB"/>
    <w:rsid w:val="0082210D"/>
    <w:rsid w:val="008257F8"/>
    <w:rsid w:val="0089415C"/>
    <w:rsid w:val="008A42D2"/>
    <w:rsid w:val="009139A1"/>
    <w:rsid w:val="00996740"/>
    <w:rsid w:val="00A33A8A"/>
    <w:rsid w:val="00AB1DEC"/>
    <w:rsid w:val="00B311C7"/>
    <w:rsid w:val="00B36CD4"/>
    <w:rsid w:val="00BB16A4"/>
    <w:rsid w:val="00C55319"/>
    <w:rsid w:val="00C9477C"/>
    <w:rsid w:val="00D86969"/>
    <w:rsid w:val="00DB68A7"/>
    <w:rsid w:val="00E52DA2"/>
    <w:rsid w:val="00E55385"/>
    <w:rsid w:val="00E75D8D"/>
    <w:rsid w:val="00E8290B"/>
    <w:rsid w:val="00ED2D4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xmsonormal">
    <w:name w:val="x_msonormal"/>
    <w:basedOn w:val="Normal"/>
    <w:rsid w:val="00674634"/>
    <w:pPr>
      <w:spacing w:before="100" w:beforeAutospacing="1" w:after="100" w:afterAutospacing="1"/>
    </w:pPr>
    <w:rPr>
      <w:rFonts w:ascii="Times New Roman" w:eastAsia="Times New Roman" w:hAnsi="Times New Roman" w:cs="Times New Roman"/>
      <w:lang w:eastAsia="lv-LV"/>
    </w:rPr>
  </w:style>
  <w:style w:type="character" w:customStyle="1" w:styleId="markedcontent">
    <w:name w:val="markedcontent"/>
    <w:basedOn w:val="DefaultParagraphFont"/>
    <w:rsid w:val="00674634"/>
  </w:style>
  <w:style w:type="paragraph" w:styleId="ListParagraph">
    <w:name w:val="List Paragraph"/>
    <w:basedOn w:val="Normal"/>
    <w:uiPriority w:val="34"/>
    <w:qFormat/>
    <w:rsid w:val="00674634"/>
    <w:pPr>
      <w:ind w:left="720"/>
      <w:contextualSpacing/>
    </w:pPr>
  </w:style>
  <w:style w:type="paragraph" w:customStyle="1" w:styleId="Default">
    <w:name w:val="Default"/>
    <w:rsid w:val="00063E1D"/>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6D7C84"/>
  </w:style>
  <w:style w:type="character" w:styleId="Hyperlink">
    <w:name w:val="Hyperlink"/>
    <w:basedOn w:val="DefaultParagraphFont"/>
    <w:uiPriority w:val="99"/>
    <w:unhideWhenUsed/>
    <w:rsid w:val="006D7C84"/>
    <w:rPr>
      <w:color w:val="0563C1" w:themeColor="hyperlink"/>
      <w:u w:val="single"/>
    </w:rPr>
  </w:style>
  <w:style w:type="character" w:customStyle="1" w:styleId="UnresolvedMention1">
    <w:name w:val="Unresolved Mention1"/>
    <w:basedOn w:val="DefaultParagraphFont"/>
    <w:uiPriority w:val="99"/>
    <w:semiHidden/>
    <w:unhideWhenUsed/>
    <w:rsid w:val="006D7C84"/>
    <w:rPr>
      <w:color w:val="605E5C"/>
      <w:shd w:val="clear" w:color="auto" w:fill="E1DFDD"/>
    </w:rPr>
  </w:style>
  <w:style w:type="paragraph" w:styleId="BalloonText">
    <w:name w:val="Balloon Text"/>
    <w:basedOn w:val="Normal"/>
    <w:link w:val="BalloonTextChar"/>
    <w:uiPriority w:val="99"/>
    <w:semiHidden/>
    <w:unhideWhenUsed/>
    <w:rsid w:val="0089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15C"/>
    <w:rPr>
      <w:rFonts w:ascii="Segoe UI" w:hAnsi="Segoe UI" w:cs="Segoe UI"/>
      <w:sz w:val="18"/>
      <w:szCs w:val="18"/>
    </w:rPr>
  </w:style>
  <w:style w:type="character" w:styleId="CommentReference">
    <w:name w:val="annotation reference"/>
    <w:basedOn w:val="DefaultParagraphFont"/>
    <w:uiPriority w:val="99"/>
    <w:semiHidden/>
    <w:unhideWhenUsed/>
    <w:rsid w:val="000C4C46"/>
    <w:rPr>
      <w:sz w:val="16"/>
      <w:szCs w:val="16"/>
    </w:rPr>
  </w:style>
  <w:style w:type="paragraph" w:styleId="CommentText">
    <w:name w:val="annotation text"/>
    <w:basedOn w:val="Normal"/>
    <w:link w:val="CommentTextChar"/>
    <w:uiPriority w:val="99"/>
    <w:semiHidden/>
    <w:unhideWhenUsed/>
    <w:rsid w:val="000C4C46"/>
    <w:rPr>
      <w:sz w:val="20"/>
      <w:szCs w:val="20"/>
    </w:rPr>
  </w:style>
  <w:style w:type="character" w:customStyle="1" w:styleId="CommentTextChar">
    <w:name w:val="Comment Text Char"/>
    <w:basedOn w:val="DefaultParagraphFont"/>
    <w:link w:val="CommentText"/>
    <w:uiPriority w:val="99"/>
    <w:semiHidden/>
    <w:rsid w:val="000C4C46"/>
    <w:rPr>
      <w:sz w:val="20"/>
      <w:szCs w:val="20"/>
    </w:rPr>
  </w:style>
  <w:style w:type="paragraph" w:styleId="CommentSubject">
    <w:name w:val="annotation subject"/>
    <w:basedOn w:val="CommentText"/>
    <w:next w:val="CommentText"/>
    <w:link w:val="CommentSubjectChar"/>
    <w:uiPriority w:val="99"/>
    <w:semiHidden/>
    <w:unhideWhenUsed/>
    <w:rsid w:val="000C4C46"/>
    <w:rPr>
      <w:b/>
      <w:bCs/>
    </w:rPr>
  </w:style>
  <w:style w:type="character" w:customStyle="1" w:styleId="CommentSubjectChar">
    <w:name w:val="Comment Subject Char"/>
    <w:basedOn w:val="CommentTextChar"/>
    <w:link w:val="CommentSubject"/>
    <w:uiPriority w:val="99"/>
    <w:semiHidden/>
    <w:rsid w:val="000C4C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vmarket.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5528</Words>
  <Characters>3151</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2023-08-17T12:05:00Z</dcterms:created>
  <dcterms:modified xsi:type="dcterms:W3CDTF">2023-08-17T12:05:00Z</dcterms:modified>
</cp:coreProperties>
</file>