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279B" w14:textId="06F9CEC8" w:rsidR="00B03595" w:rsidRPr="00C56E6F" w:rsidRDefault="0043347B" w:rsidP="00B03595">
      <w:pPr>
        <w:jc w:val="right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387E8FD8" wp14:editId="6A612C5B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DD43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>PROJEKTS uz 29.08.2023.</w:t>
      </w:r>
    </w:p>
    <w:p w14:paraId="5AF428C2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>vēlamais izskatīšanas datums: IKSS – 06.09.2023.</w:t>
      </w:r>
    </w:p>
    <w:p w14:paraId="63CC7703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 xml:space="preserve"> domē – 00.09.2023.</w:t>
      </w:r>
    </w:p>
    <w:p w14:paraId="35FE9471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>sagatavotājs un ziņotājs: L.Raiskuma</w:t>
      </w:r>
    </w:p>
    <w:p w14:paraId="0291918A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</w:p>
    <w:p w14:paraId="2589107C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>APSTIPRINĀTS</w:t>
      </w:r>
    </w:p>
    <w:p w14:paraId="164A251E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 xml:space="preserve">ar Ādažu novada pašvaldības domes </w:t>
      </w:r>
    </w:p>
    <w:p w14:paraId="357E9FA1" w14:textId="77777777" w:rsidR="00A40DA8" w:rsidRP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 xml:space="preserve">2023. gada. xx. septembra sēdes lēmumu </w:t>
      </w:r>
    </w:p>
    <w:p w14:paraId="1CC2FE98" w14:textId="55BEB203" w:rsidR="00A40DA8" w:rsidRDefault="00A40DA8" w:rsidP="00A40DA8">
      <w:pPr>
        <w:jc w:val="right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  <w:bCs/>
        </w:rPr>
        <w:t>(protokols Nr.  § )</w:t>
      </w:r>
    </w:p>
    <w:p w14:paraId="3A9C12DA" w14:textId="77777777" w:rsidR="00143990" w:rsidRDefault="00143990" w:rsidP="00A40DA8">
      <w:pPr>
        <w:jc w:val="right"/>
        <w:rPr>
          <w:rFonts w:ascii="Times New Roman" w:hAnsi="Times New Roman" w:cs="Times New Roman"/>
          <w:bCs/>
        </w:rPr>
      </w:pPr>
    </w:p>
    <w:p w14:paraId="75D5572E" w14:textId="77777777" w:rsidR="00143990" w:rsidRPr="00FA30C2" w:rsidRDefault="00143990" w:rsidP="001439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FA30C2">
          <w:rPr>
            <w:rFonts w:ascii="Times New Roman" w:hAnsi="Times New Roman" w:cs="Times New Roman"/>
            <w:bCs/>
            <w:sz w:val="28"/>
            <w:szCs w:val="28"/>
          </w:rPr>
          <w:t>LĒMUMS</w:t>
        </w:r>
      </w:smartTag>
    </w:p>
    <w:p w14:paraId="147E878F" w14:textId="77777777" w:rsidR="00143990" w:rsidRDefault="00143990" w:rsidP="00143990">
      <w:pPr>
        <w:jc w:val="center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  <w:bCs/>
        </w:rPr>
        <w:t>Ādažos, Ādažu novadā</w:t>
      </w:r>
    </w:p>
    <w:p w14:paraId="66CDCD96" w14:textId="77777777" w:rsidR="00143990" w:rsidRDefault="00143990" w:rsidP="00A40DA8">
      <w:pPr>
        <w:jc w:val="right"/>
        <w:rPr>
          <w:rFonts w:ascii="Times New Roman" w:hAnsi="Times New Roman" w:cs="Times New Roman"/>
          <w:bCs/>
        </w:rPr>
      </w:pPr>
    </w:p>
    <w:p w14:paraId="28031EDE" w14:textId="01768B49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Cs/>
        </w:rPr>
        <w:t>202</w:t>
      </w:r>
      <w:r w:rsidR="005164CA">
        <w:rPr>
          <w:rFonts w:ascii="Times New Roman" w:hAnsi="Times New Roman" w:cs="Times New Roman"/>
          <w:bCs/>
        </w:rPr>
        <w:t>3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gada </w:t>
      </w:r>
      <w:r w:rsidR="00AA4384">
        <w:rPr>
          <w:rFonts w:ascii="Times New Roman" w:hAnsi="Times New Roman" w:cs="Times New Roman"/>
          <w:bCs/>
        </w:rPr>
        <w:t>00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AA4384">
        <w:rPr>
          <w:rFonts w:ascii="Times New Roman" w:hAnsi="Times New Roman" w:cs="Times New Roman"/>
          <w:bCs/>
        </w:rPr>
        <w:t>septembrī</w:t>
      </w:r>
      <w:r w:rsidRPr="00C56E6F"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Pr="00C56E6F">
        <w:rPr>
          <w:rFonts w:ascii="Times New Roman" w:hAnsi="Times New Roman" w:cs="Times New Roman"/>
          <w:bCs/>
        </w:rPr>
        <w:tab/>
        <w:t xml:space="preserve">         </w:t>
      </w:r>
      <w:r w:rsidRPr="00C56E6F">
        <w:rPr>
          <w:rFonts w:ascii="Times New Roman" w:hAnsi="Times New Roman" w:cs="Times New Roman"/>
          <w:bCs/>
        </w:rPr>
        <w:tab/>
        <w:t xml:space="preserve">  </w:t>
      </w:r>
      <w:r w:rsidRPr="00C56E6F">
        <w:rPr>
          <w:rFonts w:ascii="Times New Roman" w:hAnsi="Times New Roman" w:cs="Times New Roman"/>
          <w:b/>
          <w:bCs/>
        </w:rPr>
        <w:t>Nr.</w:t>
      </w:r>
      <w:r w:rsidR="00D4158B">
        <w:rPr>
          <w:rFonts w:ascii="Times New Roman" w:hAnsi="Times New Roman" w:cs="Times New Roman"/>
          <w:b/>
          <w:bCs/>
        </w:rPr>
        <w:t xml:space="preserve"> </w:t>
      </w:r>
      <w:r w:rsidR="00AA4384">
        <w:rPr>
          <w:rFonts w:ascii="Times New Roman" w:hAnsi="Times New Roman" w:cs="Times New Roman"/>
          <w:b/>
          <w:bCs/>
        </w:rPr>
        <w:t>00</w:t>
      </w:r>
    </w:p>
    <w:p w14:paraId="1AC3EB50" w14:textId="77777777" w:rsidR="00C56E6F" w:rsidRPr="00C56E6F" w:rsidRDefault="00C56E6F" w:rsidP="00C56E6F">
      <w:pPr>
        <w:rPr>
          <w:rFonts w:ascii="Times New Roman" w:hAnsi="Times New Roman" w:cs="Times New Roman"/>
          <w:bCs/>
        </w:rPr>
      </w:pPr>
    </w:p>
    <w:p w14:paraId="69272C89" w14:textId="162FA38B" w:rsidR="00C56E6F" w:rsidRPr="00C56E6F" w:rsidRDefault="00C56E6F" w:rsidP="00C56E6F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70656F" w:rsidRPr="0095322E">
        <w:rPr>
          <w:rFonts w:ascii="Times New Roman" w:hAnsi="Times New Roman" w:cs="Times New Roman"/>
          <w:b/>
          <w:bCs/>
        </w:rPr>
        <w:t xml:space="preserve">komisijas izveidi </w:t>
      </w:r>
      <w:r w:rsidR="0070656F">
        <w:rPr>
          <w:rFonts w:ascii="Times New Roman" w:hAnsi="Times New Roman" w:cs="Times New Roman"/>
          <w:b/>
          <w:bCs/>
        </w:rPr>
        <w:t>atklātam k</w:t>
      </w:r>
      <w:r w:rsidR="0070656F" w:rsidRPr="0095322E">
        <w:rPr>
          <w:rFonts w:ascii="Times New Roman" w:hAnsi="Times New Roman" w:cs="Times New Roman"/>
          <w:b/>
          <w:bCs/>
        </w:rPr>
        <w:t>onkursa</w:t>
      </w:r>
      <w:r w:rsidR="0070656F">
        <w:rPr>
          <w:rFonts w:ascii="Times New Roman" w:hAnsi="Times New Roman" w:cs="Times New Roman"/>
          <w:b/>
          <w:bCs/>
        </w:rPr>
        <w:t>m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uz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143990">
        <w:rPr>
          <w:rFonts w:ascii="Times New Roman" w:hAnsi="Times New Roman" w:cs="Times New Roman"/>
          <w:b/>
          <w:bCs/>
        </w:rPr>
        <w:t>Carnikavas</w:t>
      </w:r>
      <w:r w:rsidR="00143990" w:rsidRPr="0095322E">
        <w:rPr>
          <w:rFonts w:ascii="Times New Roman" w:hAnsi="Times New Roman" w:cs="Times New Roman"/>
          <w:b/>
          <w:bCs/>
        </w:rPr>
        <w:t xml:space="preserve"> </w:t>
      </w:r>
      <w:r w:rsidR="00143990">
        <w:rPr>
          <w:rFonts w:ascii="Times New Roman" w:hAnsi="Times New Roman" w:cs="Times New Roman"/>
          <w:b/>
          <w:bCs/>
        </w:rPr>
        <w:t xml:space="preserve">pirmsskolas </w:t>
      </w:r>
      <w:r w:rsidR="00AE2340" w:rsidRPr="00AE2340">
        <w:rPr>
          <w:rFonts w:ascii="Times New Roman" w:hAnsi="Times New Roman" w:cs="Times New Roman"/>
          <w:b/>
          <w:bCs/>
        </w:rPr>
        <w:t>izglītības iestādes “</w:t>
      </w:r>
      <w:r w:rsidR="00143990">
        <w:rPr>
          <w:rFonts w:ascii="Times New Roman" w:hAnsi="Times New Roman" w:cs="Times New Roman"/>
          <w:b/>
          <w:bCs/>
        </w:rPr>
        <w:t>Riekstiņ</w:t>
      </w:r>
      <w:r w:rsidR="000F28EB">
        <w:rPr>
          <w:rFonts w:ascii="Times New Roman" w:hAnsi="Times New Roman" w:cs="Times New Roman"/>
          <w:b/>
          <w:bCs/>
        </w:rPr>
        <w:t>š</w:t>
      </w:r>
      <w:r w:rsidR="00AE2340" w:rsidRPr="00AE2340">
        <w:rPr>
          <w:rFonts w:ascii="Times New Roman" w:hAnsi="Times New Roman" w:cs="Times New Roman"/>
          <w:b/>
          <w:bCs/>
        </w:rPr>
        <w:t xml:space="preserve">” </w:t>
      </w:r>
      <w:r w:rsidR="00143990">
        <w:rPr>
          <w:rFonts w:ascii="Times New Roman" w:hAnsi="Times New Roman" w:cs="Times New Roman"/>
          <w:b/>
          <w:bCs/>
        </w:rPr>
        <w:t>vadītāja</w:t>
      </w:r>
      <w:r w:rsidR="00143990" w:rsidRPr="00AE2340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amatu</w:t>
      </w:r>
      <w:r w:rsidR="0095322E" w:rsidRPr="0095322E">
        <w:rPr>
          <w:rFonts w:ascii="Times New Roman" w:hAnsi="Times New Roman" w:cs="Times New Roman"/>
          <w:b/>
          <w:bCs/>
        </w:rPr>
        <w:t xml:space="preserve"> </w:t>
      </w:r>
    </w:p>
    <w:p w14:paraId="1EE460C2" w14:textId="77777777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</w:p>
    <w:p w14:paraId="3A60B5EA" w14:textId="36F7D9AB" w:rsidR="00C56E6F" w:rsidRPr="00C56E6F" w:rsidRDefault="00C56E6F" w:rsidP="0095322E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="00DA0DE5" w:rsidRPr="00DA0DE5">
        <w:rPr>
          <w:rFonts w:ascii="Times New Roman" w:hAnsi="Times New Roman" w:cs="Times New Roman"/>
        </w:rPr>
        <w:t>Pašvaldību likuma 2</w:t>
      </w:r>
      <w:r w:rsidR="00DA0DE5">
        <w:rPr>
          <w:rFonts w:ascii="Times New Roman" w:hAnsi="Times New Roman" w:cs="Times New Roman"/>
        </w:rPr>
        <w:t>0</w:t>
      </w:r>
      <w:r w:rsidR="00DA0DE5" w:rsidRPr="00DA0DE5">
        <w:rPr>
          <w:rFonts w:ascii="Times New Roman" w:hAnsi="Times New Roman" w:cs="Times New Roman"/>
        </w:rPr>
        <w:t xml:space="preserve">. panta </w:t>
      </w:r>
      <w:r w:rsidR="00DA0DE5">
        <w:rPr>
          <w:rFonts w:ascii="Times New Roman" w:hAnsi="Times New Roman" w:cs="Times New Roman"/>
        </w:rPr>
        <w:t>piek</w:t>
      </w:r>
      <w:r w:rsidR="00DA0DE5" w:rsidRPr="00DA0DE5">
        <w:rPr>
          <w:rFonts w:ascii="Times New Roman" w:hAnsi="Times New Roman" w:cs="Times New Roman"/>
        </w:rPr>
        <w:t>to daļu</w:t>
      </w:r>
      <w:r w:rsidR="00C852E1">
        <w:rPr>
          <w:rFonts w:ascii="Times New Roman" w:hAnsi="Times New Roman" w:cs="Times New Roman"/>
        </w:rPr>
        <w:t>,</w:t>
      </w:r>
      <w:r w:rsidR="00DA0DE5" w:rsidRPr="00DA0DE5">
        <w:rPr>
          <w:rFonts w:ascii="Times New Roman" w:hAnsi="Times New Roman" w:cs="Times New Roman"/>
        </w:rPr>
        <w:t xml:space="preserve"> Ministru kabineta 2014.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gada 19.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augusta noteikumu Nr.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496 „Kārtība un vērtēšanas nosacījumi valsts un pašvaldību izglītības iestāžu (izņemot augstskolas un koledžas) vadītāju un pašvaldību izglītības pārvalžu vadītāju amatu pretendentu atlasei"</w:t>
      </w:r>
      <w:r w:rsidR="00DA0DE5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 w:rsidR="00962479">
        <w:rPr>
          <w:rFonts w:ascii="Times New Roman" w:hAnsi="Times New Roman" w:cs="Times New Roman"/>
        </w:rPr>
        <w:t xml:space="preserve">Ādažu novada pašvaldības </w:t>
      </w:r>
      <w:r w:rsidR="00AA4384" w:rsidRPr="002002B3">
        <w:rPr>
          <w:rFonts w:ascii="Times New Roman" w:hAnsi="Times New Roman" w:cs="Times New Roman"/>
          <w:highlight w:val="yellow"/>
        </w:rPr>
        <w:t>00</w:t>
      </w:r>
      <w:r w:rsidR="00962479">
        <w:rPr>
          <w:rFonts w:ascii="Times New Roman" w:hAnsi="Times New Roman" w:cs="Times New Roman"/>
        </w:rPr>
        <w:t>.</w:t>
      </w:r>
      <w:r w:rsidR="00AA4384">
        <w:rPr>
          <w:rFonts w:ascii="Times New Roman" w:hAnsi="Times New Roman" w:cs="Times New Roman"/>
        </w:rPr>
        <w:t>09.</w:t>
      </w:r>
      <w:r w:rsidR="00962479">
        <w:rPr>
          <w:rFonts w:ascii="Times New Roman" w:hAnsi="Times New Roman" w:cs="Times New Roman"/>
        </w:rPr>
        <w:t>202</w:t>
      </w:r>
      <w:r w:rsidR="0095322E">
        <w:rPr>
          <w:rFonts w:ascii="Times New Roman" w:hAnsi="Times New Roman" w:cs="Times New Roman"/>
        </w:rPr>
        <w:t>3</w:t>
      </w:r>
      <w:r w:rsidR="00962479">
        <w:rPr>
          <w:rFonts w:ascii="Times New Roman" w:hAnsi="Times New Roman" w:cs="Times New Roman"/>
        </w:rPr>
        <w:t xml:space="preserve">. nolikuma Nr. </w:t>
      </w:r>
      <w:r w:rsidR="00AA4384" w:rsidRPr="002002B3">
        <w:rPr>
          <w:rFonts w:ascii="Times New Roman" w:hAnsi="Times New Roman" w:cs="Times New Roman"/>
          <w:highlight w:val="yellow"/>
        </w:rPr>
        <w:t>0</w:t>
      </w:r>
      <w:r w:rsidR="00AA4482" w:rsidRPr="002002B3">
        <w:rPr>
          <w:rFonts w:ascii="Times New Roman" w:hAnsi="Times New Roman" w:cs="Times New Roman"/>
          <w:highlight w:val="yellow"/>
        </w:rPr>
        <w:t>0</w:t>
      </w:r>
      <w:r w:rsidR="00962479">
        <w:rPr>
          <w:rFonts w:ascii="Times New Roman" w:hAnsi="Times New Roman" w:cs="Times New Roman"/>
        </w:rPr>
        <w:t xml:space="preserve"> “</w:t>
      </w:r>
      <w:r w:rsidR="0095322E" w:rsidRPr="0095322E">
        <w:rPr>
          <w:rFonts w:ascii="Times New Roman" w:hAnsi="Times New Roman" w:cs="Times New Roman"/>
        </w:rPr>
        <w:t>Atklāta konkursa nolikums</w:t>
      </w:r>
      <w:r w:rsidR="0095322E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pašvaldības izglītības iestādes “</w:t>
      </w:r>
      <w:bookmarkStart w:id="0" w:name="_Hlk144225464"/>
      <w:r w:rsidR="00AA4384" w:rsidRPr="00AA4384">
        <w:rPr>
          <w:rFonts w:ascii="Times New Roman" w:hAnsi="Times New Roman" w:cs="Times New Roman"/>
        </w:rPr>
        <w:t>Carnikavas pirmsskolas izglītības iestādes “Riekstiņš”” vadītāja</w:t>
      </w:r>
      <w:bookmarkEnd w:id="0"/>
      <w:r w:rsidR="00AA4384" w:rsidRPr="00AA4384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amata pretendentu atlasei</w:t>
      </w:r>
      <w:r w:rsidR="00962479">
        <w:rPr>
          <w:rFonts w:ascii="Times New Roman" w:hAnsi="Times New Roman" w:cs="Times New Roman"/>
        </w:rPr>
        <w:t xml:space="preserve">” </w:t>
      </w:r>
      <w:r w:rsidR="00AA4384">
        <w:rPr>
          <w:rFonts w:ascii="Times New Roman" w:hAnsi="Times New Roman" w:cs="Times New Roman"/>
        </w:rPr>
        <w:t>4</w:t>
      </w:r>
      <w:r w:rsidR="0095322E">
        <w:rPr>
          <w:rFonts w:ascii="Times New Roman" w:hAnsi="Times New Roman" w:cs="Times New Roman"/>
        </w:rPr>
        <w:t>.</w:t>
      </w:r>
      <w:r w:rsidR="00962479">
        <w:rPr>
          <w:rFonts w:ascii="Times New Roman" w:hAnsi="Times New Roman" w:cs="Times New Roman"/>
        </w:rPr>
        <w:t>punktu,</w:t>
      </w:r>
      <w:r w:rsidR="00962479" w:rsidRPr="00962479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kā arī </w:t>
      </w:r>
      <w:r w:rsidR="00AA4384">
        <w:rPr>
          <w:rFonts w:ascii="Times New Roman" w:hAnsi="Times New Roman" w:cs="Times New Roman"/>
        </w:rPr>
        <w:t>Izglītības, kultūras, sporta un sociālā</w:t>
      </w:r>
      <w:r w:rsidR="00143990">
        <w:rPr>
          <w:rFonts w:ascii="Times New Roman" w:hAnsi="Times New Roman" w:cs="Times New Roman"/>
        </w:rPr>
        <w:t>s</w:t>
      </w:r>
      <w:r w:rsidR="00AA4384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 komitej</w:t>
      </w:r>
      <w:r w:rsidR="008E3A25">
        <w:rPr>
          <w:rFonts w:ascii="Times New Roman" w:hAnsi="Times New Roman" w:cs="Times New Roman"/>
        </w:rPr>
        <w:t xml:space="preserve">as </w:t>
      </w:r>
      <w:r w:rsidR="00AA4384">
        <w:rPr>
          <w:rFonts w:ascii="Times New Roman" w:hAnsi="Times New Roman" w:cs="Times New Roman"/>
          <w:bCs/>
        </w:rPr>
        <w:t>06</w:t>
      </w:r>
      <w:r w:rsidR="0095322E">
        <w:rPr>
          <w:rFonts w:ascii="Times New Roman" w:hAnsi="Times New Roman" w:cs="Times New Roman"/>
          <w:bCs/>
        </w:rPr>
        <w:t>.0</w:t>
      </w:r>
      <w:r w:rsidR="00AA4384">
        <w:rPr>
          <w:rFonts w:ascii="Times New Roman" w:hAnsi="Times New Roman" w:cs="Times New Roman"/>
          <w:bCs/>
        </w:rPr>
        <w:t>9</w:t>
      </w:r>
      <w:r w:rsidR="0095322E">
        <w:rPr>
          <w:rFonts w:ascii="Times New Roman" w:hAnsi="Times New Roman" w:cs="Times New Roman"/>
          <w:bCs/>
        </w:rPr>
        <w:t>.2023</w:t>
      </w:r>
      <w:r w:rsidR="008E3A25"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8E3A25">
        <w:rPr>
          <w:rFonts w:ascii="Times New Roman" w:hAnsi="Times New Roman" w:cs="Times New Roman"/>
        </w:rPr>
        <w:t>atzinumu</w:t>
      </w:r>
      <w:r w:rsidRPr="00C56E6F">
        <w:rPr>
          <w:rFonts w:ascii="Times New Roman" w:hAnsi="Times New Roman" w:cs="Times New Roman"/>
        </w:rPr>
        <w:t>, Ādažu novada</w:t>
      </w:r>
      <w:r w:rsidR="008E3A25"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2B2F97C5" w14:textId="77777777" w:rsidR="00C56E6F" w:rsidRPr="00C56E6F" w:rsidRDefault="00C56E6F" w:rsidP="00C56E6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BDE1829" w14:textId="0F461B79" w:rsidR="00C56E6F" w:rsidRPr="00C56E6F" w:rsidRDefault="00C56E6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 w:rsidR="0070656F">
        <w:rPr>
          <w:rFonts w:ascii="Times New Roman" w:hAnsi="Times New Roman" w:cs="Times New Roman"/>
        </w:rPr>
        <w:t xml:space="preserve">komisiju </w:t>
      </w:r>
      <w:r w:rsidR="0070656F" w:rsidRPr="0070656F">
        <w:rPr>
          <w:rFonts w:ascii="Times New Roman" w:hAnsi="Times New Roman" w:cs="Times New Roman"/>
        </w:rPr>
        <w:t xml:space="preserve">atklātam konkursam uz pašvaldības </w:t>
      </w:r>
      <w:r w:rsidR="00AA4384" w:rsidRPr="00AA4384">
        <w:rPr>
          <w:rFonts w:ascii="Times New Roman" w:hAnsi="Times New Roman" w:cs="Times New Roman"/>
        </w:rPr>
        <w:t xml:space="preserve">Carnikavas pirmsskolas izglītības iestādes “Riekstiņš” vadītāja </w:t>
      </w:r>
      <w:r w:rsidR="0070656F" w:rsidRPr="0070656F">
        <w:rPr>
          <w:rFonts w:ascii="Times New Roman" w:hAnsi="Times New Roman" w:cs="Times New Roman"/>
        </w:rPr>
        <w:t xml:space="preserve">amatu </w:t>
      </w:r>
      <w:r w:rsidR="00C926CF"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76736907" w14:textId="5A90FA1C" w:rsidR="00143990" w:rsidRPr="00CA1C18" w:rsidRDefault="00143990" w:rsidP="00143990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Kerola DĀVIDSONE, </w:t>
      </w:r>
      <w:r w:rsidRPr="00CE38C3">
        <w:rPr>
          <w:rFonts w:ascii="Times New Roman" w:hAnsi="Times New Roman" w:cs="Times New Roman"/>
          <w:bCs/>
        </w:rPr>
        <w:t>Izglītības, kultūras, sporta un sociālā</w:t>
      </w:r>
      <w:r>
        <w:rPr>
          <w:rFonts w:ascii="Times New Roman" w:hAnsi="Times New Roman" w:cs="Times New Roman"/>
          <w:bCs/>
        </w:rPr>
        <w:t>s komitejas priekšsēdētāja, deputāte;</w:t>
      </w:r>
    </w:p>
    <w:p w14:paraId="11B3773E" w14:textId="70B08FE8" w:rsidR="00143990" w:rsidRPr="00143990" w:rsidRDefault="00143990" w:rsidP="00143990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A40DA8">
        <w:rPr>
          <w:rFonts w:ascii="Times New Roman" w:hAnsi="Times New Roman" w:cs="Times New Roman"/>
        </w:rPr>
        <w:t>Antra</w:t>
      </w:r>
      <w:r>
        <w:rPr>
          <w:rFonts w:ascii="Times New Roman" w:hAnsi="Times New Roman" w:cs="Times New Roman"/>
        </w:rPr>
        <w:t xml:space="preserve"> KRASTA</w:t>
      </w:r>
      <w:r w:rsidRPr="00A40DA8">
        <w:rPr>
          <w:rFonts w:ascii="Times New Roman" w:hAnsi="Times New Roman" w:cs="Times New Roman"/>
        </w:rPr>
        <w:t>, pašvaldības pirmsskolas izglītības mācību jomas koordinatore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deputāte;</w:t>
      </w:r>
    </w:p>
    <w:p w14:paraId="5FECC067" w14:textId="7FAFAE02" w:rsidR="00CE38C3" w:rsidRPr="00C926CF" w:rsidRDefault="00A40DA8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Inga REĶE</w:t>
      </w:r>
      <w:r w:rsidR="00CE38C3">
        <w:rPr>
          <w:rFonts w:ascii="Times New Roman" w:hAnsi="Times New Roman" w:cs="Times New Roman"/>
        </w:rPr>
        <w:t>,</w:t>
      </w:r>
      <w:r w:rsidR="00CE38C3" w:rsidRPr="00C56E6F">
        <w:rPr>
          <w:rFonts w:ascii="Times New Roman" w:hAnsi="Times New Roman" w:cs="Times New Roman"/>
        </w:rPr>
        <w:t xml:space="preserve"> </w:t>
      </w:r>
      <w:r w:rsidR="00CE38C3" w:rsidRPr="00C926CF">
        <w:rPr>
          <w:rFonts w:ascii="Times New Roman" w:hAnsi="Times New Roman" w:cs="Times New Roman"/>
        </w:rPr>
        <w:t>pašvaldības izpilddirektor</w:t>
      </w:r>
      <w:r>
        <w:rPr>
          <w:rFonts w:ascii="Times New Roman" w:hAnsi="Times New Roman" w:cs="Times New Roman"/>
        </w:rPr>
        <w:t>a vietniece</w:t>
      </w:r>
      <w:r w:rsidR="00CE38C3">
        <w:rPr>
          <w:rFonts w:ascii="Times New Roman" w:hAnsi="Times New Roman" w:cs="Times New Roman"/>
        </w:rPr>
        <w:t>;</w:t>
      </w:r>
    </w:p>
    <w:p w14:paraId="189E18DD" w14:textId="49E75BAE" w:rsidR="00CE38C3" w:rsidRPr="00C56E6F" w:rsidRDefault="00A40DA8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Anita SNIGIREVA</w:t>
      </w:r>
      <w:r w:rsidR="00CE38C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Grāmatvedības</w:t>
      </w:r>
      <w:r w:rsidR="00CE38C3">
        <w:rPr>
          <w:rFonts w:ascii="Times New Roman" w:hAnsi="Times New Roman" w:cs="Times New Roman"/>
          <w:bCs/>
        </w:rPr>
        <w:t xml:space="preserve"> </w:t>
      </w:r>
      <w:r w:rsidR="00CE38C3" w:rsidRPr="00C56E6F">
        <w:rPr>
          <w:rFonts w:ascii="Times New Roman" w:hAnsi="Times New Roman" w:cs="Times New Roman"/>
        </w:rPr>
        <w:t>nodaļas vadītāja</w:t>
      </w:r>
      <w:r w:rsidR="00CE38C3">
        <w:rPr>
          <w:rFonts w:ascii="Times New Roman" w:hAnsi="Times New Roman" w:cs="Times New Roman"/>
          <w:bCs/>
        </w:rPr>
        <w:t>;</w:t>
      </w:r>
    </w:p>
    <w:p w14:paraId="042C97B4" w14:textId="77777777" w:rsidR="00CE38C3" w:rsidRPr="00C56E6F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vadītāja;</w:t>
      </w:r>
    </w:p>
    <w:p w14:paraId="3DC47775" w14:textId="77777777" w:rsidR="00CE38C3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Ligita</w:t>
      </w:r>
      <w:r w:rsidRPr="00EF3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ANSPOKA</w:t>
      </w:r>
      <w:r w:rsidRPr="00EF32EF">
        <w:rPr>
          <w:rFonts w:ascii="Times New Roman" w:hAnsi="Times New Roman" w:cs="Times New Roman"/>
        </w:rPr>
        <w:t xml:space="preserve">, </w:t>
      </w:r>
      <w:r w:rsidRPr="00196691">
        <w:rPr>
          <w:rFonts w:ascii="Times New Roman" w:hAnsi="Times New Roman" w:cs="Times New Roman"/>
        </w:rPr>
        <w:t>Izglītības un jaunatnes</w:t>
      </w:r>
      <w:r>
        <w:rPr>
          <w:rFonts w:ascii="Times New Roman" w:hAnsi="Times New Roman" w:cs="Times New Roman"/>
        </w:rPr>
        <w:t xml:space="preserve"> </w:t>
      </w:r>
      <w:r w:rsidRPr="00196691">
        <w:rPr>
          <w:rFonts w:ascii="Times New Roman" w:hAnsi="Times New Roman" w:cs="Times New Roman"/>
        </w:rPr>
        <w:t xml:space="preserve">nodaļas </w:t>
      </w:r>
      <w:r w:rsidRPr="00CA1C18">
        <w:rPr>
          <w:rFonts w:ascii="Times New Roman" w:hAnsi="Times New Roman" w:cs="Times New Roman"/>
        </w:rPr>
        <w:t>izglītības satura un kvalitātes speciālist</w:t>
      </w:r>
      <w:r>
        <w:rPr>
          <w:rFonts w:ascii="Times New Roman" w:hAnsi="Times New Roman" w:cs="Times New Roman"/>
        </w:rPr>
        <w:t>e.</w:t>
      </w:r>
    </w:p>
    <w:p w14:paraId="15195FDC" w14:textId="2D7BFF44" w:rsidR="00C56E6F" w:rsidRDefault="00405902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56E6F" w:rsidRPr="00C56E6F">
        <w:rPr>
          <w:rFonts w:ascii="Times New Roman" w:hAnsi="Times New Roman" w:cs="Times New Roman"/>
        </w:rPr>
        <w:t xml:space="preserve">pstiprināt </w:t>
      </w:r>
      <w:r w:rsidR="00CE38C3" w:rsidRPr="00CE38C3">
        <w:rPr>
          <w:rFonts w:ascii="Times New Roman" w:hAnsi="Times New Roman" w:cs="Times New Roman"/>
        </w:rPr>
        <w:t>Kerol</w:t>
      </w:r>
      <w:r w:rsidR="00CE38C3">
        <w:rPr>
          <w:rFonts w:ascii="Times New Roman" w:hAnsi="Times New Roman" w:cs="Times New Roman"/>
        </w:rPr>
        <w:t>u</w:t>
      </w:r>
      <w:r w:rsidR="00CE38C3" w:rsidRPr="00CE38C3">
        <w:rPr>
          <w:rFonts w:ascii="Times New Roman" w:hAnsi="Times New Roman" w:cs="Times New Roman"/>
        </w:rPr>
        <w:t xml:space="preserve"> DĀVIDSON</w:t>
      </w:r>
      <w:r w:rsidR="00CE38C3">
        <w:rPr>
          <w:rFonts w:ascii="Times New Roman" w:hAnsi="Times New Roman" w:cs="Times New Roman"/>
        </w:rPr>
        <w:t>I</w:t>
      </w:r>
      <w:r w:rsidR="00CE38C3" w:rsidRPr="00CE3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 w:rsidR="00C926CF"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</w:t>
      </w:r>
      <w:r w:rsidR="00C56E6F" w:rsidRPr="00C56E6F">
        <w:rPr>
          <w:rFonts w:ascii="Times New Roman" w:hAnsi="Times New Roman" w:cs="Times New Roman"/>
        </w:rPr>
        <w:t>.</w:t>
      </w:r>
    </w:p>
    <w:p w14:paraId="058F0C7C" w14:textId="5DD8BA26" w:rsidR="00C926CF" w:rsidRPr="00C56E6F" w:rsidRDefault="00143990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Personāla nodaļas v</w:t>
      </w:r>
      <w:r w:rsidR="00C926CF" w:rsidRPr="00C926CF">
        <w:rPr>
          <w:rFonts w:ascii="Times New Roman" w:hAnsi="Times New Roman" w:cs="Times New Roman"/>
        </w:rPr>
        <w:t>ecākajai personāla speciālistei Ļubovai PETROVSKAI veikt Komisijas sekretāres pienākumus</w:t>
      </w:r>
      <w:r w:rsidR="00EF32EF">
        <w:rPr>
          <w:rFonts w:ascii="Times New Roman" w:hAnsi="Times New Roman" w:cs="Times New Roman"/>
        </w:rPr>
        <w:t>.</w:t>
      </w:r>
    </w:p>
    <w:p w14:paraId="097F3632" w14:textId="072FDF7B" w:rsidR="00C56E6F" w:rsidRPr="00C56E6F" w:rsidRDefault="00EF32E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="00405902" w:rsidRPr="00C56E6F">
        <w:rPr>
          <w:rFonts w:ascii="Times New Roman" w:hAnsi="Times New Roman" w:cs="Times New Roman"/>
          <w:bCs/>
        </w:rPr>
        <w:t xml:space="preserve">omisijas </w:t>
      </w:r>
      <w:r w:rsidR="00C56E6F" w:rsidRPr="00C56E6F">
        <w:rPr>
          <w:rFonts w:ascii="Times New Roman" w:hAnsi="Times New Roman" w:cs="Times New Roman"/>
        </w:rPr>
        <w:t>darbs netiek apmaksāts</w:t>
      </w:r>
      <w:r w:rsidR="00405902">
        <w:rPr>
          <w:rFonts w:ascii="Times New Roman" w:hAnsi="Times New Roman" w:cs="Times New Roman"/>
        </w:rPr>
        <w:t>.</w:t>
      </w:r>
    </w:p>
    <w:p w14:paraId="02934048" w14:textId="345299BA" w:rsidR="00EF32EF" w:rsidRPr="00EF32EF" w:rsidRDefault="00C56E6F" w:rsidP="00EF32EF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lastRenderedPageBreak/>
        <w:t>Lēmuma izpildes kontroli veikt</w:t>
      </w:r>
      <w:r w:rsidR="00405902" w:rsidRPr="00EF32EF">
        <w:rPr>
          <w:rFonts w:ascii="Times New Roman" w:hAnsi="Times New Roman" w:cs="Times New Roman"/>
          <w:bCs/>
        </w:rPr>
        <w:t xml:space="preserve"> pašvaldības</w:t>
      </w:r>
      <w:r w:rsidRPr="00EF32EF">
        <w:rPr>
          <w:rFonts w:ascii="Times New Roman" w:hAnsi="Times New Roman" w:cs="Times New Roman"/>
          <w:bCs/>
        </w:rPr>
        <w:t xml:space="preserve"> domes priekšsēdētāja</w:t>
      </w:r>
      <w:r w:rsidR="00143990">
        <w:rPr>
          <w:rFonts w:ascii="Times New Roman" w:hAnsi="Times New Roman" w:cs="Times New Roman"/>
          <w:bCs/>
        </w:rPr>
        <w:t>s</w:t>
      </w:r>
      <w:r w:rsidR="0070656F">
        <w:rPr>
          <w:rFonts w:ascii="Times New Roman" w:hAnsi="Times New Roman" w:cs="Times New Roman"/>
          <w:bCs/>
        </w:rPr>
        <w:t xml:space="preserve"> vietniecei pašvaldības funkciju jautājumos </w:t>
      </w:r>
      <w:r w:rsidR="005E737C">
        <w:rPr>
          <w:rFonts w:ascii="Times New Roman" w:hAnsi="Times New Roman" w:cs="Times New Roman"/>
          <w:bCs/>
        </w:rPr>
        <w:t>G</w:t>
      </w:r>
      <w:r w:rsidR="00F01125">
        <w:rPr>
          <w:rFonts w:ascii="Times New Roman" w:hAnsi="Times New Roman" w:cs="Times New Roman"/>
          <w:bCs/>
        </w:rPr>
        <w:t xml:space="preserve">enovefai </w:t>
      </w:r>
      <w:r w:rsidR="0070656F">
        <w:rPr>
          <w:rFonts w:ascii="Times New Roman" w:hAnsi="Times New Roman" w:cs="Times New Roman"/>
          <w:bCs/>
        </w:rPr>
        <w:t>KOZLOVSKAI</w:t>
      </w:r>
      <w:r w:rsidRPr="00EF32EF">
        <w:rPr>
          <w:rFonts w:ascii="Times New Roman" w:hAnsi="Times New Roman" w:cs="Times New Roman"/>
          <w:bCs/>
        </w:rPr>
        <w:t>.</w:t>
      </w:r>
    </w:p>
    <w:p w14:paraId="2CC240E0" w14:textId="09B452B5" w:rsidR="00EF32EF" w:rsidRDefault="00EF32EF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5D59D27" w14:textId="4EFAD23C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07602550" w14:textId="77777777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62BBC84" w14:textId="411F501A" w:rsidR="00564CA6" w:rsidRPr="00E67D0D" w:rsidRDefault="00EF32EF" w:rsidP="00A40DA8">
      <w:pPr>
        <w:pStyle w:val="Style1"/>
        <w:widowControl/>
        <w:spacing w:line="240" w:lineRule="exact"/>
        <w:jc w:val="both"/>
        <w:rPr>
          <w:b/>
          <w:i/>
        </w:rPr>
      </w:pPr>
      <w:r w:rsidRPr="00EF32EF">
        <w:rPr>
          <w:rStyle w:val="FontStyle25"/>
          <w:sz w:val="24"/>
          <w:szCs w:val="24"/>
        </w:rPr>
        <w:t>Pašvaldības domes priekšsēdētāja</w:t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  <w:t>K</w:t>
      </w:r>
      <w:r w:rsidR="00F01125">
        <w:rPr>
          <w:rStyle w:val="FontStyle25"/>
          <w:sz w:val="24"/>
          <w:szCs w:val="24"/>
        </w:rPr>
        <w:t>.</w:t>
      </w:r>
      <w:r w:rsidRPr="00EF32EF">
        <w:rPr>
          <w:rStyle w:val="FontStyle25"/>
          <w:sz w:val="24"/>
          <w:szCs w:val="24"/>
        </w:rPr>
        <w:t xml:space="preserve"> Miķelsone</w:t>
      </w:r>
    </w:p>
    <w:sectPr w:rsidR="00564CA6" w:rsidRPr="00E67D0D" w:rsidSect="00AA44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DFC4" w14:textId="77777777" w:rsidR="000854AA" w:rsidRDefault="000854AA">
      <w:r>
        <w:separator/>
      </w:r>
    </w:p>
  </w:endnote>
  <w:endnote w:type="continuationSeparator" w:id="0">
    <w:p w14:paraId="3BAFF2CD" w14:textId="77777777" w:rsidR="000854AA" w:rsidRDefault="000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9609" w14:textId="77777777" w:rsidR="000854AA" w:rsidRDefault="000854AA">
      <w:r>
        <w:separator/>
      </w:r>
    </w:p>
  </w:footnote>
  <w:footnote w:type="continuationSeparator" w:id="0">
    <w:p w14:paraId="74AF5D50" w14:textId="77777777" w:rsidR="000854AA" w:rsidRDefault="0008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0854AA"/>
    <w:rsid w:val="000E78CA"/>
    <w:rsid w:val="000F28EB"/>
    <w:rsid w:val="00143990"/>
    <w:rsid w:val="00147902"/>
    <w:rsid w:val="00196691"/>
    <w:rsid w:val="002002B3"/>
    <w:rsid w:val="0025391B"/>
    <w:rsid w:val="00297558"/>
    <w:rsid w:val="002977BE"/>
    <w:rsid w:val="00302496"/>
    <w:rsid w:val="00351D48"/>
    <w:rsid w:val="00373B0E"/>
    <w:rsid w:val="00405902"/>
    <w:rsid w:val="0043347B"/>
    <w:rsid w:val="00456653"/>
    <w:rsid w:val="00481A26"/>
    <w:rsid w:val="004D516C"/>
    <w:rsid w:val="004F1E43"/>
    <w:rsid w:val="005164CA"/>
    <w:rsid w:val="0053073B"/>
    <w:rsid w:val="00543508"/>
    <w:rsid w:val="00564CA6"/>
    <w:rsid w:val="005C209A"/>
    <w:rsid w:val="005C7FA1"/>
    <w:rsid w:val="005E737C"/>
    <w:rsid w:val="00617AAC"/>
    <w:rsid w:val="00632D9D"/>
    <w:rsid w:val="00693F05"/>
    <w:rsid w:val="006D3451"/>
    <w:rsid w:val="00700698"/>
    <w:rsid w:val="0070656F"/>
    <w:rsid w:val="0074092B"/>
    <w:rsid w:val="00792E92"/>
    <w:rsid w:val="007A5AC5"/>
    <w:rsid w:val="007A6E49"/>
    <w:rsid w:val="00850E9A"/>
    <w:rsid w:val="00852A04"/>
    <w:rsid w:val="00892536"/>
    <w:rsid w:val="008931BD"/>
    <w:rsid w:val="008E3A25"/>
    <w:rsid w:val="009139A1"/>
    <w:rsid w:val="0095322E"/>
    <w:rsid w:val="00962479"/>
    <w:rsid w:val="00980B9B"/>
    <w:rsid w:val="00A40DA8"/>
    <w:rsid w:val="00A4146F"/>
    <w:rsid w:val="00A539AA"/>
    <w:rsid w:val="00A56259"/>
    <w:rsid w:val="00A60A5E"/>
    <w:rsid w:val="00AA4384"/>
    <w:rsid w:val="00AA4482"/>
    <w:rsid w:val="00AE2340"/>
    <w:rsid w:val="00B03595"/>
    <w:rsid w:val="00B36CD4"/>
    <w:rsid w:val="00BD4EE8"/>
    <w:rsid w:val="00C377C6"/>
    <w:rsid w:val="00C47C32"/>
    <w:rsid w:val="00C56E6F"/>
    <w:rsid w:val="00C852E1"/>
    <w:rsid w:val="00C926CF"/>
    <w:rsid w:val="00CA1C18"/>
    <w:rsid w:val="00CE38C3"/>
    <w:rsid w:val="00D23BC0"/>
    <w:rsid w:val="00D326A6"/>
    <w:rsid w:val="00D4158B"/>
    <w:rsid w:val="00D86969"/>
    <w:rsid w:val="00DA0DE5"/>
    <w:rsid w:val="00E35F1A"/>
    <w:rsid w:val="00E52DA2"/>
    <w:rsid w:val="00E67D0D"/>
    <w:rsid w:val="00E75D8D"/>
    <w:rsid w:val="00EC35E9"/>
    <w:rsid w:val="00EF32EF"/>
    <w:rsid w:val="00F01125"/>
    <w:rsid w:val="00FA23BD"/>
    <w:rsid w:val="00FA30C2"/>
    <w:rsid w:val="00FB5B9F"/>
    <w:rsid w:val="00FD145B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3">
    <w:name w:val="Style3"/>
    <w:basedOn w:val="Normal"/>
    <w:uiPriority w:val="99"/>
    <w:rsid w:val="00B0359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1">
    <w:name w:val="Font Style21"/>
    <w:basedOn w:val="DefaultParagraphFont"/>
    <w:uiPriority w:val="99"/>
    <w:rsid w:val="00B03595"/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CF"/>
    <w:rPr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32EF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EF32EF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70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2023-09-22T08:01:00Z</dcterms:created>
  <dcterms:modified xsi:type="dcterms:W3CDTF">2023-09-22T08:01:00Z</dcterms:modified>
</cp:coreProperties>
</file>