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4FBE" w14:textId="77777777" w:rsidR="00C9748C" w:rsidRPr="00C9748C" w:rsidRDefault="00C9748C" w:rsidP="00C9748C">
      <w:pPr>
        <w:pStyle w:val="ListParagraph"/>
        <w:numPr>
          <w:ilvl w:val="0"/>
          <w:numId w:val="6"/>
        </w:numPr>
        <w:spacing w:after="120"/>
        <w:jc w:val="right"/>
        <w:rPr>
          <w:rFonts w:ascii="Times New Roman" w:hAnsi="Times New Roman" w:cs="Times New Roman"/>
        </w:rPr>
      </w:pPr>
      <w:bookmarkStart w:id="0" w:name="_Hlk145938787"/>
      <w:r w:rsidRPr="00C9748C">
        <w:rPr>
          <w:rFonts w:ascii="Times New Roman" w:hAnsi="Times New Roman" w:cs="Times New Roman"/>
        </w:rPr>
        <w:t>Pielikums</w:t>
      </w:r>
    </w:p>
    <w:p w14:paraId="53CAFFDE" w14:textId="77777777" w:rsidR="00C9748C" w:rsidRPr="00C9748C" w:rsidRDefault="00C9748C" w:rsidP="00C9748C">
      <w:pPr>
        <w:pStyle w:val="ListParagraph"/>
        <w:jc w:val="right"/>
        <w:rPr>
          <w:rFonts w:ascii="Times New Roman" w:hAnsi="Times New Roman" w:cs="Times New Roman"/>
        </w:rPr>
      </w:pPr>
      <w:r w:rsidRPr="00C9748C">
        <w:rPr>
          <w:rFonts w:ascii="Times New Roman" w:hAnsi="Times New Roman" w:cs="Times New Roman"/>
        </w:rPr>
        <w:t xml:space="preserve">Izglītības, kultūras, sporta un sociālās komitejas </w:t>
      </w:r>
    </w:p>
    <w:p w14:paraId="2DC6CB4E" w14:textId="77777777" w:rsidR="00C9748C" w:rsidRPr="00C9748C" w:rsidRDefault="00C9748C" w:rsidP="00C9748C">
      <w:pPr>
        <w:pStyle w:val="ListParagraph"/>
        <w:jc w:val="right"/>
        <w:rPr>
          <w:rFonts w:ascii="Times New Roman" w:hAnsi="Times New Roman" w:cs="Times New Roman"/>
        </w:rPr>
      </w:pPr>
      <w:r w:rsidRPr="00C9748C">
        <w:rPr>
          <w:rFonts w:ascii="Times New Roman" w:hAnsi="Times New Roman" w:cs="Times New Roman"/>
        </w:rPr>
        <w:t>2023. gada 4. oktobra sēdes protokolam Nr. 1</w:t>
      </w:r>
      <w:bookmarkEnd w:id="0"/>
      <w:r w:rsidRPr="00C9748C">
        <w:rPr>
          <w:rFonts w:ascii="Times New Roman" w:hAnsi="Times New Roman" w:cs="Times New Roman"/>
        </w:rPr>
        <w:t>3</w:t>
      </w:r>
    </w:p>
    <w:p w14:paraId="4E2FBF2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8C5C9E3" w14:textId="6E44D57F" w:rsidR="00564CA6" w:rsidRPr="00C9748C" w:rsidRDefault="004A32B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C9748C">
        <w:rPr>
          <w:rFonts w:ascii="Times New Roman" w:hAnsi="Times New Roman" w:cs="Times New Roman"/>
          <w:noProof/>
        </w:rPr>
        <w:tab/>
      </w:r>
      <w:r w:rsidR="003915C3" w:rsidRPr="00C9748C">
        <w:rPr>
          <w:rFonts w:ascii="Times New Roman" w:hAnsi="Times New Roman" w:cs="Times New Roman"/>
          <w:noProof/>
        </w:rPr>
        <w:t>Ziņojums</w:t>
      </w:r>
      <w:r w:rsidRPr="00C9748C">
        <w:rPr>
          <w:rFonts w:ascii="Times New Roman" w:hAnsi="Times New Roman" w:cs="Times New Roman"/>
          <w:noProof/>
        </w:rPr>
        <w:tab/>
      </w:r>
    </w:p>
    <w:p w14:paraId="769FFFF4" w14:textId="4D1E6FB5" w:rsidR="00564CA6" w:rsidRPr="00C9748C" w:rsidRDefault="004A32BE" w:rsidP="00564CA6">
      <w:pPr>
        <w:rPr>
          <w:rFonts w:ascii="Times New Roman" w:hAnsi="Times New Roman" w:cs="Times New Roman"/>
        </w:rPr>
      </w:pPr>
      <w:r w:rsidRPr="00C9748C">
        <w:rPr>
          <w:rFonts w:ascii="Times New Roman" w:hAnsi="Times New Roman" w:cs="Times New Roman"/>
          <w:noProof/>
        </w:rPr>
        <w:tab/>
      </w:r>
      <w:r w:rsidRPr="00C9748C">
        <w:rPr>
          <w:rFonts w:ascii="Times New Roman" w:hAnsi="Times New Roman" w:cs="Times New Roman"/>
          <w:noProof/>
        </w:rPr>
        <w:tab/>
      </w:r>
      <w:r w:rsidRPr="00C9748C">
        <w:rPr>
          <w:rFonts w:ascii="Times New Roman" w:hAnsi="Times New Roman" w:cs="Times New Roman"/>
          <w:noProof/>
        </w:rPr>
        <w:tab/>
      </w:r>
      <w:r w:rsidRPr="00C9748C">
        <w:rPr>
          <w:rFonts w:ascii="Times New Roman" w:hAnsi="Times New Roman" w:cs="Times New Roman"/>
          <w:noProof/>
        </w:rPr>
        <w:tab/>
      </w:r>
    </w:p>
    <w:p w14:paraId="5B25FA94" w14:textId="395B45F5" w:rsidR="00564CA6" w:rsidRPr="00564CA6" w:rsidRDefault="006B739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DA1B3A">
        <w:rPr>
          <w:rFonts w:ascii="Times New Roman" w:eastAsia="Calibri" w:hAnsi="Times New Roman" w:cs="Times New Roman"/>
          <w:b/>
          <w:bCs/>
        </w:rPr>
        <w:t>Par</w:t>
      </w:r>
      <w:bookmarkStart w:id="1" w:name="_Hlk80260561"/>
      <w:r w:rsidRPr="00DA1B3A">
        <w:rPr>
          <w:rFonts w:ascii="Times New Roman" w:eastAsia="Calibri" w:hAnsi="Times New Roman" w:cs="Times New Roman"/>
          <w:b/>
          <w:bCs/>
        </w:rPr>
        <w:t xml:space="preserve"> </w:t>
      </w:r>
      <w:bookmarkEnd w:id="1"/>
      <w:r w:rsidRPr="00452402">
        <w:rPr>
          <w:rFonts w:ascii="Times New Roman" w:eastAsia="Calibri" w:hAnsi="Times New Roman" w:cs="Times New Roman"/>
          <w:b/>
          <w:bCs/>
        </w:rPr>
        <w:t>multimodālās agrīnās intervences programm</w:t>
      </w:r>
      <w:r>
        <w:rPr>
          <w:rFonts w:ascii="Times New Roman" w:eastAsia="Calibri" w:hAnsi="Times New Roman" w:cs="Times New Roman"/>
          <w:b/>
          <w:bCs/>
        </w:rPr>
        <w:t>u</w:t>
      </w:r>
      <w:r w:rsidRPr="00452402">
        <w:rPr>
          <w:rFonts w:ascii="Times New Roman" w:eastAsia="Calibri" w:hAnsi="Times New Roman" w:cs="Times New Roman"/>
          <w:b/>
          <w:bCs/>
        </w:rPr>
        <w:t xml:space="preserve"> STOP 4-7</w:t>
      </w:r>
    </w:p>
    <w:p w14:paraId="5B0AD841" w14:textId="77777777" w:rsidR="00564CA6" w:rsidRPr="00C9748C" w:rsidRDefault="00564CA6" w:rsidP="00564CA6">
      <w:p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5026712" w14:textId="22D5B55C" w:rsidR="006B7394" w:rsidRPr="00117797" w:rsidRDefault="006B7394" w:rsidP="006B7394">
      <w:pPr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Pārresoru </w:t>
      </w:r>
      <w:r w:rsidRPr="00117797">
        <w:rPr>
          <w:rFonts w:ascii="Times New Roman" w:hAnsi="Times New Roman" w:cs="Times New Roman"/>
          <w:noProof/>
        </w:rPr>
        <w:t>koordinācijas centrs (</w:t>
      </w:r>
      <w:r w:rsidR="00117797" w:rsidRPr="00117797">
        <w:rPr>
          <w:rFonts w:ascii="Times New Roman" w:hAnsi="Times New Roman" w:cs="Times New Roman"/>
        </w:rPr>
        <w:t xml:space="preserve">reģ. Nr. </w:t>
      </w:r>
      <w:r w:rsidR="00117797" w:rsidRPr="00117797">
        <w:rPr>
          <w:rFonts w:ascii="Times New Roman" w:hAnsi="Times New Roman" w:cs="Times New Roman"/>
          <w:snapToGrid w:val="0"/>
        </w:rPr>
        <w:t>90009682011</w:t>
      </w:r>
      <w:r w:rsidR="001B2FCA" w:rsidRPr="00117797">
        <w:rPr>
          <w:rFonts w:ascii="Times New Roman" w:hAnsi="Times New Roman" w:cs="Times New Roman"/>
          <w:noProof/>
        </w:rPr>
        <w:t>, juridiskā adrese:</w:t>
      </w:r>
      <w:r w:rsidR="00117797" w:rsidRPr="00117797">
        <w:rPr>
          <w:rFonts w:ascii="Times New Roman" w:hAnsi="Times New Roman" w:cs="Times New Roman"/>
          <w:noProof/>
        </w:rPr>
        <w:t xml:space="preserve"> </w:t>
      </w:r>
      <w:r w:rsidR="00117797" w:rsidRPr="00117797">
        <w:rPr>
          <w:rFonts w:ascii="Times New Roman" w:hAnsi="Times New Roman" w:cs="Times New Roman"/>
        </w:rPr>
        <w:t xml:space="preserve">Brīvības bulvāris 36, </w:t>
      </w:r>
      <w:r w:rsidR="00117797" w:rsidRPr="00117797">
        <w:rPr>
          <w:rFonts w:ascii="Times New Roman" w:hAnsi="Times New Roman" w:cs="Times New Roman"/>
          <w:snapToGrid w:val="0"/>
        </w:rPr>
        <w:t>Rīga, LV-1520</w:t>
      </w:r>
      <w:r w:rsidR="00117797" w:rsidRPr="00117797">
        <w:rPr>
          <w:rFonts w:ascii="Times New Roman" w:hAnsi="Times New Roman" w:cs="Times New Roman"/>
          <w:noProof/>
        </w:rPr>
        <w:t xml:space="preserve"> </w:t>
      </w:r>
      <w:r w:rsidR="001B2FCA" w:rsidRPr="00117797">
        <w:rPr>
          <w:rFonts w:ascii="Times New Roman" w:hAnsi="Times New Roman" w:cs="Times New Roman"/>
          <w:noProof/>
        </w:rPr>
        <w:t xml:space="preserve">(turpmāk – </w:t>
      </w:r>
      <w:r w:rsidRPr="00117797">
        <w:rPr>
          <w:rFonts w:ascii="Times New Roman" w:hAnsi="Times New Roman" w:cs="Times New Roman"/>
          <w:noProof/>
        </w:rPr>
        <w:t>PKC</w:t>
      </w:r>
      <w:r w:rsidR="001B2FCA" w:rsidRPr="00117797">
        <w:rPr>
          <w:rFonts w:ascii="Times New Roman" w:hAnsi="Times New Roman" w:cs="Times New Roman"/>
          <w:noProof/>
        </w:rPr>
        <w:t>)</w:t>
      </w:r>
      <w:r w:rsidRPr="00117797">
        <w:rPr>
          <w:rFonts w:ascii="Times New Roman" w:hAnsi="Times New Roman" w:cs="Times New Roman"/>
          <w:noProof/>
        </w:rPr>
        <w:t>) un biedrība “Latvijas Kognitīvi biheiviorālās terapijas asociācija” (</w:t>
      </w:r>
      <w:r w:rsidR="001B2FCA" w:rsidRPr="00117797">
        <w:rPr>
          <w:rFonts w:ascii="Times New Roman" w:hAnsi="Times New Roman" w:cs="Times New Roman"/>
          <w:noProof/>
        </w:rPr>
        <w:t xml:space="preserve">reģ. Nr. </w:t>
      </w:r>
      <w:r w:rsidR="00117797" w:rsidRPr="00117797">
        <w:rPr>
          <w:rFonts w:ascii="Times New Roman" w:hAnsi="Times New Roman" w:cs="Times New Roman"/>
        </w:rPr>
        <w:t>40008138489</w:t>
      </w:r>
      <w:r w:rsidR="001B2FCA" w:rsidRPr="00117797">
        <w:rPr>
          <w:rFonts w:ascii="Times New Roman" w:hAnsi="Times New Roman" w:cs="Times New Roman"/>
          <w:noProof/>
        </w:rPr>
        <w:t xml:space="preserve">, juridiskā adrese: </w:t>
      </w:r>
      <w:r w:rsidR="00117797" w:rsidRPr="00117797">
        <w:rPr>
          <w:rFonts w:ascii="Times New Roman" w:hAnsi="Times New Roman" w:cs="Times New Roman"/>
        </w:rPr>
        <w:t>Avotu iela 10-3, Rīga, LV-1011</w:t>
      </w:r>
      <w:r w:rsidR="001B2FCA" w:rsidRPr="00117797">
        <w:rPr>
          <w:rFonts w:ascii="Times New Roman" w:hAnsi="Times New Roman" w:cs="Times New Roman"/>
          <w:noProof/>
        </w:rPr>
        <w:t xml:space="preserve"> (</w:t>
      </w:r>
      <w:r w:rsidRPr="00117797">
        <w:rPr>
          <w:rFonts w:ascii="Times New Roman" w:hAnsi="Times New Roman" w:cs="Times New Roman"/>
          <w:noProof/>
        </w:rPr>
        <w:t>turpmāk – Biedrība</w:t>
      </w:r>
      <w:r w:rsidR="001B2FCA" w:rsidRPr="00117797">
        <w:rPr>
          <w:rFonts w:ascii="Times New Roman" w:hAnsi="Times New Roman" w:cs="Times New Roman"/>
          <w:noProof/>
        </w:rPr>
        <w:t>)</w:t>
      </w:r>
      <w:r w:rsidRPr="00117797">
        <w:rPr>
          <w:rFonts w:ascii="Times New Roman" w:hAnsi="Times New Roman" w:cs="Times New Roman"/>
          <w:noProof/>
        </w:rPr>
        <w:t>)</w:t>
      </w:r>
      <w:r w:rsidR="001B2FCA" w:rsidRPr="00117797">
        <w:rPr>
          <w:rFonts w:ascii="Times New Roman" w:hAnsi="Times New Roman" w:cs="Times New Roman"/>
          <w:noProof/>
        </w:rPr>
        <w:t>,</w:t>
      </w:r>
      <w:r w:rsidRPr="00117797">
        <w:rPr>
          <w:rFonts w:ascii="Times New Roman" w:hAnsi="Times New Roman" w:cs="Times New Roman"/>
          <w:noProof/>
        </w:rPr>
        <w:t xml:space="preserve"> sadarbībā ar Latvijas pašvaldībām no 2020. gada </w:t>
      </w:r>
      <w:r w:rsidR="001B2FCA" w:rsidRPr="00117797">
        <w:rPr>
          <w:rFonts w:ascii="Times New Roman" w:hAnsi="Times New Roman" w:cs="Times New Roman"/>
          <w:noProof/>
        </w:rPr>
        <w:t xml:space="preserve">par valsts finansējumu </w:t>
      </w:r>
      <w:r w:rsidRPr="00117797">
        <w:rPr>
          <w:rFonts w:ascii="Times New Roman" w:hAnsi="Times New Roman" w:cs="Times New Roman"/>
          <w:noProof/>
        </w:rPr>
        <w:t>īsteno agrīnās intervences multimodālo programmu “STOP 4-7”.</w:t>
      </w:r>
    </w:p>
    <w:p w14:paraId="0838E699" w14:textId="77777777" w:rsidR="006B7394" w:rsidRDefault="006B7394" w:rsidP="006B7394">
      <w:pPr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Programma</w:t>
      </w:r>
      <w:r w:rsidRPr="002D210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paredzēta </w:t>
      </w:r>
      <w:r w:rsidRPr="002D210C">
        <w:rPr>
          <w:rFonts w:ascii="Times New Roman" w:hAnsi="Times New Roman" w:cs="Times New Roman"/>
          <w:noProof/>
        </w:rPr>
        <w:t xml:space="preserve">bērniem </w:t>
      </w:r>
      <w:r>
        <w:rPr>
          <w:rFonts w:ascii="Times New Roman" w:hAnsi="Times New Roman" w:cs="Times New Roman"/>
          <w:noProof/>
        </w:rPr>
        <w:t xml:space="preserve">vecumā 4-7 gadi </w:t>
      </w:r>
      <w:r w:rsidRPr="002D210C">
        <w:rPr>
          <w:rFonts w:ascii="Times New Roman" w:hAnsi="Times New Roman" w:cs="Times New Roman"/>
          <w:noProof/>
        </w:rPr>
        <w:t>ar uzvedības problēmām</w:t>
      </w:r>
      <w:r>
        <w:rPr>
          <w:rFonts w:ascii="Times New Roman" w:hAnsi="Times New Roman" w:cs="Times New Roman"/>
          <w:noProof/>
        </w:rPr>
        <w:t xml:space="preserve">. Speciālistu komanda </w:t>
      </w:r>
      <w:r w:rsidRPr="002D210C">
        <w:rPr>
          <w:rFonts w:ascii="Times New Roman" w:hAnsi="Times New Roman" w:cs="Times New Roman"/>
          <w:noProof/>
        </w:rPr>
        <w:t xml:space="preserve">vienlaicīgi atsevišķās grupās strādā gan ar bērnu, gan vecākiem, gan skolotājiem. Programmas mērķis ir mazināt bērnu problemātisko uzvedību, mācot vecākus </w:t>
      </w:r>
      <w:r>
        <w:rPr>
          <w:rFonts w:ascii="Times New Roman" w:hAnsi="Times New Roman" w:cs="Times New Roman"/>
          <w:noProof/>
        </w:rPr>
        <w:t xml:space="preserve">un pedagogus </w:t>
      </w:r>
      <w:r w:rsidRPr="002D210C">
        <w:rPr>
          <w:rFonts w:ascii="Times New Roman" w:hAnsi="Times New Roman" w:cs="Times New Roman"/>
          <w:noProof/>
        </w:rPr>
        <w:t>vairāk izmantot pozitīvu audzināšanu un pakāpeniski izslēgt nekonsekvenci un bardzību.</w:t>
      </w:r>
    </w:p>
    <w:p w14:paraId="09F332E2" w14:textId="77777777" w:rsidR="006B7394" w:rsidRDefault="006B7394" w:rsidP="006B739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Vienas programmas darbs ar vienu grupu (12 bērni) norit 10 nedēļas un ietver:</w:t>
      </w:r>
    </w:p>
    <w:p w14:paraId="51F3BD86" w14:textId="77777777" w:rsidR="006B7394" w:rsidRPr="006521EB" w:rsidRDefault="006B7394" w:rsidP="006B7394">
      <w:pPr>
        <w:numPr>
          <w:ilvl w:val="0"/>
          <w:numId w:val="3"/>
        </w:numPr>
        <w:ind w:left="425" w:hanging="35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bērnu </w:t>
      </w:r>
      <w:r w:rsidRPr="006521EB">
        <w:rPr>
          <w:rFonts w:ascii="Times New Roman" w:hAnsi="Times New Roman" w:cs="Times New Roman"/>
          <w:noProof/>
        </w:rPr>
        <w:t>izvērtēšanas 2 konsultācijas</w:t>
      </w:r>
      <w:r>
        <w:rPr>
          <w:rFonts w:ascii="Times New Roman" w:hAnsi="Times New Roman" w:cs="Times New Roman"/>
          <w:noProof/>
        </w:rPr>
        <w:t>;</w:t>
      </w:r>
    </w:p>
    <w:p w14:paraId="0EBAAB14" w14:textId="77777777" w:rsidR="006B7394" w:rsidRPr="006521EB" w:rsidRDefault="006B7394" w:rsidP="006B7394">
      <w:pPr>
        <w:numPr>
          <w:ilvl w:val="0"/>
          <w:numId w:val="3"/>
        </w:numPr>
        <w:ind w:left="425" w:hanging="357"/>
        <w:jc w:val="both"/>
        <w:rPr>
          <w:rFonts w:ascii="Times New Roman" w:hAnsi="Times New Roman" w:cs="Times New Roman"/>
          <w:noProof/>
        </w:rPr>
      </w:pPr>
      <w:r w:rsidRPr="006521EB">
        <w:rPr>
          <w:rFonts w:ascii="Times New Roman" w:hAnsi="Times New Roman" w:cs="Times New Roman"/>
          <w:noProof/>
        </w:rPr>
        <w:t>sociālo prasmju treniņu 10 nodarbības bērniem (viena nodarbība nedēļā 6 stund</w:t>
      </w:r>
      <w:r>
        <w:rPr>
          <w:rFonts w:ascii="Times New Roman" w:hAnsi="Times New Roman" w:cs="Times New Roman"/>
          <w:noProof/>
        </w:rPr>
        <w:t>as</w:t>
      </w:r>
      <w:r w:rsidRPr="006521EB"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t>;</w:t>
      </w:r>
    </w:p>
    <w:p w14:paraId="2A41D93C" w14:textId="77777777" w:rsidR="006B7394" w:rsidRPr="006521EB" w:rsidRDefault="006B7394" w:rsidP="006B7394">
      <w:pPr>
        <w:numPr>
          <w:ilvl w:val="0"/>
          <w:numId w:val="3"/>
        </w:numPr>
        <w:ind w:left="425" w:hanging="357"/>
        <w:jc w:val="both"/>
        <w:rPr>
          <w:rFonts w:ascii="Times New Roman" w:hAnsi="Times New Roman" w:cs="Times New Roman"/>
          <w:noProof/>
        </w:rPr>
      </w:pPr>
      <w:r w:rsidRPr="006521EB">
        <w:rPr>
          <w:rFonts w:ascii="Times New Roman" w:hAnsi="Times New Roman" w:cs="Times New Roman"/>
          <w:noProof/>
        </w:rPr>
        <w:t xml:space="preserve">10 nodarbības vecākiem (viena nodarbība nedēļā </w:t>
      </w:r>
      <w:r>
        <w:rPr>
          <w:rFonts w:ascii="Times New Roman" w:hAnsi="Times New Roman" w:cs="Times New Roman"/>
          <w:noProof/>
        </w:rPr>
        <w:t>2 stundas</w:t>
      </w:r>
      <w:r w:rsidRPr="006521EB"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t>;</w:t>
      </w:r>
    </w:p>
    <w:p w14:paraId="3B37AAC3" w14:textId="77777777" w:rsidR="006B7394" w:rsidRPr="006521EB" w:rsidRDefault="006B7394" w:rsidP="006B7394">
      <w:pPr>
        <w:numPr>
          <w:ilvl w:val="0"/>
          <w:numId w:val="3"/>
        </w:numPr>
        <w:ind w:left="425" w:hanging="357"/>
        <w:jc w:val="both"/>
        <w:rPr>
          <w:rFonts w:ascii="Times New Roman" w:hAnsi="Times New Roman" w:cs="Times New Roman"/>
          <w:noProof/>
        </w:rPr>
      </w:pPr>
      <w:r w:rsidRPr="006521EB">
        <w:rPr>
          <w:rFonts w:ascii="Times New Roman" w:hAnsi="Times New Roman" w:cs="Times New Roman"/>
          <w:noProof/>
        </w:rPr>
        <w:t>4 nodarbības ar bērnu pedagogiem</w:t>
      </w:r>
      <w:r>
        <w:rPr>
          <w:rFonts w:ascii="Times New Roman" w:hAnsi="Times New Roman" w:cs="Times New Roman"/>
          <w:noProof/>
        </w:rPr>
        <w:t xml:space="preserve"> (3 stundas);</w:t>
      </w:r>
    </w:p>
    <w:p w14:paraId="619EDE1E" w14:textId="77777777" w:rsidR="006B7394" w:rsidRDefault="006B7394" w:rsidP="006B7394">
      <w:pPr>
        <w:numPr>
          <w:ilvl w:val="0"/>
          <w:numId w:val="3"/>
        </w:numPr>
        <w:spacing w:after="120"/>
        <w:ind w:left="425" w:hanging="357"/>
        <w:jc w:val="both"/>
        <w:rPr>
          <w:rFonts w:ascii="Times New Roman" w:hAnsi="Times New Roman" w:cs="Times New Roman"/>
          <w:noProof/>
        </w:rPr>
      </w:pPr>
      <w:r w:rsidRPr="006521EB">
        <w:rPr>
          <w:rFonts w:ascii="Times New Roman" w:hAnsi="Times New Roman" w:cs="Times New Roman"/>
          <w:noProof/>
        </w:rPr>
        <w:t>individuāls atbalsts bērniem, vecākiem un pedagogiem atbilstoši vajadzībām.</w:t>
      </w:r>
    </w:p>
    <w:p w14:paraId="26BC1897" w14:textId="77777777" w:rsidR="006B7394" w:rsidRDefault="006B7394" w:rsidP="006B7394">
      <w:pPr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</w:t>
      </w:r>
      <w:r w:rsidRPr="00C80D50">
        <w:rPr>
          <w:rFonts w:ascii="Times New Roman" w:hAnsi="Times New Roman" w:cs="Times New Roman"/>
          <w:noProof/>
        </w:rPr>
        <w:t>ašvald</w:t>
      </w:r>
      <w:r>
        <w:rPr>
          <w:rFonts w:ascii="Times New Roman" w:hAnsi="Times New Roman" w:cs="Times New Roman"/>
          <w:noProof/>
        </w:rPr>
        <w:t>ība</w:t>
      </w:r>
      <w:r w:rsidRPr="00C80D50">
        <w:rPr>
          <w:rFonts w:ascii="Times New Roman" w:hAnsi="Times New Roman" w:cs="Times New Roman"/>
          <w:noProof/>
        </w:rPr>
        <w:t xml:space="preserve"> sniedz atbalst</w:t>
      </w:r>
      <w:r>
        <w:rPr>
          <w:rFonts w:ascii="Times New Roman" w:hAnsi="Times New Roman" w:cs="Times New Roman"/>
          <w:noProof/>
        </w:rPr>
        <w:t>u</w:t>
      </w:r>
      <w:r w:rsidRPr="00C80D50">
        <w:rPr>
          <w:rFonts w:ascii="Times New Roman" w:hAnsi="Times New Roman" w:cs="Times New Roman"/>
          <w:noProof/>
        </w:rPr>
        <w:t xml:space="preserve"> speciālistu komand</w:t>
      </w:r>
      <w:r>
        <w:rPr>
          <w:rFonts w:ascii="Times New Roman" w:hAnsi="Times New Roman" w:cs="Times New Roman"/>
          <w:noProof/>
        </w:rPr>
        <w:t>as</w:t>
      </w:r>
      <w:r w:rsidRPr="00C80D50">
        <w:rPr>
          <w:rFonts w:ascii="Times New Roman" w:hAnsi="Times New Roman" w:cs="Times New Roman"/>
          <w:noProof/>
        </w:rPr>
        <w:t xml:space="preserve"> atlasei, kā arī telpas un administratīv</w:t>
      </w:r>
      <w:r>
        <w:rPr>
          <w:rFonts w:ascii="Times New Roman" w:hAnsi="Times New Roman" w:cs="Times New Roman"/>
          <w:noProof/>
        </w:rPr>
        <w:t>o</w:t>
      </w:r>
      <w:r w:rsidRPr="00C80D50">
        <w:rPr>
          <w:rFonts w:ascii="Times New Roman" w:hAnsi="Times New Roman" w:cs="Times New Roman"/>
          <w:noProof/>
        </w:rPr>
        <w:t xml:space="preserve"> atbalst</w:t>
      </w:r>
      <w:r>
        <w:rPr>
          <w:rFonts w:ascii="Times New Roman" w:hAnsi="Times New Roman" w:cs="Times New Roman"/>
          <w:noProof/>
        </w:rPr>
        <w:t>u</w:t>
      </w:r>
      <w:r w:rsidRPr="00C80D50">
        <w:rPr>
          <w:rFonts w:ascii="Times New Roman" w:hAnsi="Times New Roman" w:cs="Times New Roman"/>
          <w:noProof/>
        </w:rPr>
        <w:t xml:space="preserve"> intervences grupu organizēšanā. Valsts finansē komand</w:t>
      </w:r>
      <w:r>
        <w:rPr>
          <w:rFonts w:ascii="Times New Roman" w:hAnsi="Times New Roman" w:cs="Times New Roman"/>
          <w:noProof/>
        </w:rPr>
        <w:t>as</w:t>
      </w:r>
      <w:r w:rsidRPr="00C80D50">
        <w:rPr>
          <w:rFonts w:ascii="Times New Roman" w:hAnsi="Times New Roman" w:cs="Times New Roman"/>
          <w:noProof/>
        </w:rPr>
        <w:t xml:space="preserve"> apmācību un </w:t>
      </w:r>
      <w:r>
        <w:rPr>
          <w:rFonts w:ascii="Times New Roman" w:hAnsi="Times New Roman" w:cs="Times New Roman"/>
          <w:noProof/>
        </w:rPr>
        <w:t>atalgojumu</w:t>
      </w:r>
      <w:r w:rsidRPr="00C80D50">
        <w:rPr>
          <w:rFonts w:ascii="Times New Roman" w:hAnsi="Times New Roman" w:cs="Times New Roman"/>
          <w:noProof/>
        </w:rPr>
        <w:t>.</w:t>
      </w:r>
    </w:p>
    <w:p w14:paraId="19081DB8" w14:textId="20877415" w:rsidR="006B7394" w:rsidRDefault="006B7394" w:rsidP="006B739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Slēdzot trīspusēju sadarbības līgumu ar PKC un Biedrību, pašvaldībai </w:t>
      </w:r>
      <w:r w:rsidR="003915C3">
        <w:rPr>
          <w:rFonts w:ascii="Times New Roman" w:hAnsi="Times New Roman" w:cs="Times New Roman"/>
          <w:noProof/>
        </w:rPr>
        <w:t>ir</w:t>
      </w:r>
      <w:r>
        <w:rPr>
          <w:rFonts w:ascii="Times New Roman" w:hAnsi="Times New Roman" w:cs="Times New Roman"/>
          <w:noProof/>
        </w:rPr>
        <w:t xml:space="preserve"> pienākums:</w:t>
      </w:r>
    </w:p>
    <w:p w14:paraId="6768CC8C" w14:textId="383C75B1" w:rsidR="006B7394" w:rsidRDefault="006B7394" w:rsidP="006B7394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deleģēt 2 psihologus, 2 pedagogus, koordinatoru programmas īstenošanai pašvaldībā;</w:t>
      </w:r>
    </w:p>
    <w:p w14:paraId="3A7BF33F" w14:textId="77777777" w:rsidR="006B7394" w:rsidRDefault="006B7394" w:rsidP="006B7394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</w:rPr>
      </w:pPr>
      <w:r w:rsidRPr="00C80D50">
        <w:rPr>
          <w:rFonts w:ascii="Times New Roman" w:hAnsi="Times New Roman" w:cs="Times New Roman"/>
          <w:noProof/>
        </w:rPr>
        <w:t>noteikt pienākumu deleģēta</w:t>
      </w:r>
      <w:r>
        <w:rPr>
          <w:rFonts w:ascii="Times New Roman" w:hAnsi="Times New Roman" w:cs="Times New Roman"/>
          <w:noProof/>
        </w:rPr>
        <w:t>jiem speciālistiem</w:t>
      </w:r>
      <w:r w:rsidRPr="00C80D50">
        <w:rPr>
          <w:rFonts w:ascii="Times New Roman" w:hAnsi="Times New Roman" w:cs="Times New Roman"/>
          <w:noProof/>
        </w:rPr>
        <w:t xml:space="preserve"> piedalīties </w:t>
      </w:r>
      <w:r>
        <w:rPr>
          <w:rFonts w:ascii="Times New Roman" w:hAnsi="Times New Roman" w:cs="Times New Roman"/>
          <w:noProof/>
        </w:rPr>
        <w:t xml:space="preserve">programmas </w:t>
      </w:r>
      <w:r w:rsidRPr="00C80D50">
        <w:rPr>
          <w:rFonts w:ascii="Times New Roman" w:hAnsi="Times New Roman" w:cs="Times New Roman"/>
          <w:noProof/>
        </w:rPr>
        <w:t>aktivitātēs</w:t>
      </w:r>
      <w:r>
        <w:rPr>
          <w:rFonts w:ascii="Times New Roman" w:hAnsi="Times New Roman" w:cs="Times New Roman"/>
          <w:noProof/>
        </w:rPr>
        <w:t>;</w:t>
      </w:r>
    </w:p>
    <w:p w14:paraId="402F904D" w14:textId="1DFE1517" w:rsidR="006B7394" w:rsidRDefault="001B2FCA" w:rsidP="006B7394">
      <w:pPr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nodrošināt </w:t>
      </w:r>
      <w:r w:rsidR="006B7394">
        <w:rPr>
          <w:rFonts w:ascii="Times New Roman" w:hAnsi="Times New Roman" w:cs="Times New Roman"/>
          <w:noProof/>
        </w:rPr>
        <w:t xml:space="preserve">programmas </w:t>
      </w:r>
      <w:r w:rsidR="006B7394" w:rsidRPr="00146D6A">
        <w:rPr>
          <w:rFonts w:ascii="Times New Roman" w:hAnsi="Times New Roman" w:cs="Times New Roman"/>
          <w:noProof/>
        </w:rPr>
        <w:t>īstenošanai nepieciešamo materiāltehnisko atbalstu (piemērotas telpas, transports</w:t>
      </w:r>
      <w:r w:rsidR="006B7394">
        <w:rPr>
          <w:rFonts w:ascii="Times New Roman" w:hAnsi="Times New Roman" w:cs="Times New Roman"/>
          <w:noProof/>
        </w:rPr>
        <w:t>,</w:t>
      </w:r>
      <w:r w:rsidR="006B7394" w:rsidRPr="00146D6A">
        <w:rPr>
          <w:rFonts w:ascii="Times New Roman" w:hAnsi="Times New Roman" w:cs="Times New Roman"/>
          <w:noProof/>
        </w:rPr>
        <w:t xml:space="preserve"> bērnu ēdināšana, pirmsskolas bērnu testēšan</w:t>
      </w:r>
      <w:r w:rsidR="006B7394">
        <w:rPr>
          <w:rFonts w:ascii="Times New Roman" w:hAnsi="Times New Roman" w:cs="Times New Roman"/>
          <w:noProof/>
        </w:rPr>
        <w:t>a</w:t>
      </w:r>
      <w:r w:rsidR="006B7394" w:rsidRPr="00146D6A">
        <w:rPr>
          <w:rFonts w:ascii="Times New Roman" w:hAnsi="Times New Roman" w:cs="Times New Roman"/>
          <w:noProof/>
        </w:rPr>
        <w:t xml:space="preserve"> dalībai klātienes grupu darbā, ja nepieciešams)</w:t>
      </w:r>
      <w:r w:rsidR="006B7394">
        <w:rPr>
          <w:rFonts w:ascii="Times New Roman" w:hAnsi="Times New Roman" w:cs="Times New Roman"/>
          <w:noProof/>
        </w:rPr>
        <w:t>.</w:t>
      </w:r>
    </w:p>
    <w:p w14:paraId="7B17B4E4" w14:textId="53B09B70" w:rsidR="001B2FCA" w:rsidRDefault="006B7394" w:rsidP="006B7394">
      <w:pPr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2022. gadā Ādažu novada pašvaldība veiksmīgi īstenoja </w:t>
      </w:r>
      <w:r w:rsidRPr="007248C0">
        <w:rPr>
          <w:rFonts w:ascii="Times New Roman" w:hAnsi="Times New Roman" w:cs="Times New Roman"/>
          <w:noProof/>
        </w:rPr>
        <w:t>“STOP 4-7”</w:t>
      </w:r>
      <w:r>
        <w:rPr>
          <w:rFonts w:ascii="Times New Roman" w:hAnsi="Times New Roman" w:cs="Times New Roman"/>
          <w:noProof/>
        </w:rPr>
        <w:t xml:space="preserve"> programmu ar 12 bērniem. No iepriekšējā gada speciālistu komandas 2023. gadā ir piekritis piedalīties tikai viens </w:t>
      </w:r>
      <w:r w:rsidR="003915C3">
        <w:rPr>
          <w:rFonts w:ascii="Times New Roman" w:hAnsi="Times New Roman" w:cs="Times New Roman"/>
          <w:noProof/>
        </w:rPr>
        <w:t>speciālists</w:t>
      </w:r>
      <w:r>
        <w:rPr>
          <w:rFonts w:ascii="Times New Roman" w:hAnsi="Times New Roman" w:cs="Times New Roman"/>
          <w:noProof/>
        </w:rPr>
        <w:t xml:space="preserve">. </w:t>
      </w:r>
    </w:p>
    <w:p w14:paraId="7BBFC0B2" w14:textId="3AB112E8" w:rsidR="006B7394" w:rsidRPr="00272F8A" w:rsidRDefault="00315FDF" w:rsidP="006B7394">
      <w:pPr>
        <w:spacing w:after="120"/>
        <w:jc w:val="both"/>
        <w:rPr>
          <w:rFonts w:ascii="Times New Roman" w:hAnsi="Times New Roman" w:cs="Times New Roman"/>
          <w:b/>
          <w:bCs/>
          <w:noProof/>
        </w:rPr>
      </w:pPr>
      <w:r w:rsidRPr="00272F8A">
        <w:rPr>
          <w:rFonts w:ascii="Times New Roman" w:hAnsi="Times New Roman" w:cs="Times New Roman"/>
          <w:b/>
          <w:bCs/>
          <w:noProof/>
        </w:rPr>
        <w:t>2023. gadā plānotās izmaksas, ko sedz valsts, ir EUR 10</w:t>
      </w:r>
      <w:r w:rsidRPr="00272F8A">
        <w:rPr>
          <w:rFonts w:ascii="Times New Roman" w:hAnsi="Times New Roman" w:cs="Times New Roman"/>
          <w:b/>
          <w:bCs/>
        </w:rPr>
        <w:t>’</w:t>
      </w:r>
      <w:r w:rsidRPr="00272F8A">
        <w:rPr>
          <w:rFonts w:ascii="Times New Roman" w:hAnsi="Times New Roman" w:cs="Times New Roman"/>
          <w:b/>
          <w:bCs/>
          <w:noProof/>
        </w:rPr>
        <w:t xml:space="preserve">500. </w:t>
      </w:r>
      <w:r w:rsidR="006B7394" w:rsidRPr="00272F8A">
        <w:rPr>
          <w:rFonts w:ascii="Times New Roman" w:hAnsi="Times New Roman" w:cs="Times New Roman"/>
          <w:b/>
          <w:bCs/>
          <w:noProof/>
        </w:rPr>
        <w:t xml:space="preserve">Lai “STOP 4-7” programmu Ādažu novadā varētu </w:t>
      </w:r>
      <w:r w:rsidR="00272F8A">
        <w:rPr>
          <w:rFonts w:ascii="Times New Roman" w:hAnsi="Times New Roman" w:cs="Times New Roman"/>
          <w:b/>
          <w:bCs/>
          <w:noProof/>
        </w:rPr>
        <w:t xml:space="preserve">efektīvi </w:t>
      </w:r>
      <w:r w:rsidR="006B7394" w:rsidRPr="00272F8A">
        <w:rPr>
          <w:rFonts w:ascii="Times New Roman" w:hAnsi="Times New Roman" w:cs="Times New Roman"/>
          <w:b/>
          <w:bCs/>
          <w:noProof/>
        </w:rPr>
        <w:t>īstenot 2023. gadā un mazinātu speciālistu mainību, nepieciešams papildu pašvaldības finansējums speciālistu komandas atalgojumam</w:t>
      </w:r>
      <w:r w:rsidR="006F02B1" w:rsidRPr="00272F8A">
        <w:rPr>
          <w:rFonts w:ascii="Times New Roman" w:hAnsi="Times New Roman" w:cs="Times New Roman"/>
          <w:b/>
          <w:bCs/>
          <w:noProof/>
        </w:rPr>
        <w:t xml:space="preserve"> -</w:t>
      </w:r>
      <w:r w:rsidRPr="00272F8A">
        <w:rPr>
          <w:rFonts w:ascii="Times New Roman" w:hAnsi="Times New Roman" w:cs="Times New Roman"/>
          <w:b/>
          <w:bCs/>
          <w:noProof/>
        </w:rPr>
        <w:t xml:space="preserve"> 30 %</w:t>
      </w:r>
      <w:r w:rsidR="00E0133E" w:rsidRPr="00272F8A">
        <w:rPr>
          <w:rFonts w:ascii="Times New Roman" w:hAnsi="Times New Roman" w:cs="Times New Roman"/>
          <w:b/>
          <w:bCs/>
          <w:noProof/>
        </w:rPr>
        <w:t xml:space="preserve"> piemaks</w:t>
      </w:r>
      <w:r w:rsidR="001B2FCA" w:rsidRPr="00272F8A">
        <w:rPr>
          <w:rFonts w:ascii="Times New Roman" w:hAnsi="Times New Roman" w:cs="Times New Roman"/>
          <w:b/>
          <w:bCs/>
          <w:noProof/>
        </w:rPr>
        <w:t>ai</w:t>
      </w:r>
      <w:r w:rsidR="00E0133E" w:rsidRPr="00272F8A">
        <w:rPr>
          <w:rFonts w:ascii="Times New Roman" w:hAnsi="Times New Roman" w:cs="Times New Roman"/>
          <w:b/>
          <w:bCs/>
          <w:noProof/>
        </w:rPr>
        <w:t xml:space="preserve"> par darba intensitāti</w:t>
      </w:r>
      <w:r w:rsidRPr="00272F8A">
        <w:rPr>
          <w:rFonts w:ascii="Times New Roman" w:hAnsi="Times New Roman" w:cs="Times New Roman"/>
          <w:b/>
          <w:bCs/>
          <w:noProof/>
        </w:rPr>
        <w:t>, t.i. EUR 3</w:t>
      </w:r>
      <w:r w:rsidRPr="00272F8A">
        <w:rPr>
          <w:rFonts w:ascii="Times New Roman" w:hAnsi="Times New Roman" w:cs="Times New Roman"/>
          <w:b/>
          <w:bCs/>
        </w:rPr>
        <w:t>’</w:t>
      </w:r>
      <w:r w:rsidRPr="00272F8A">
        <w:rPr>
          <w:rFonts w:ascii="Times New Roman" w:hAnsi="Times New Roman" w:cs="Times New Roman"/>
          <w:b/>
          <w:bCs/>
          <w:noProof/>
        </w:rPr>
        <w:t>150</w:t>
      </w:r>
      <w:r w:rsidR="006B7394" w:rsidRPr="00272F8A">
        <w:rPr>
          <w:rFonts w:ascii="Times New Roman" w:hAnsi="Times New Roman" w:cs="Times New Roman"/>
          <w:b/>
          <w:bCs/>
          <w:noProof/>
        </w:rPr>
        <w:t xml:space="preserve">.  </w:t>
      </w:r>
    </w:p>
    <w:p w14:paraId="06506DFF" w14:textId="019908D1" w:rsidR="006B7394" w:rsidRDefault="006B7394" w:rsidP="006B7394">
      <w:pPr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Programmas īstenošanai (materiāltehniskais nodrošinājums un bērnu ēdināšana) no </w:t>
      </w:r>
      <w:r w:rsidRPr="006521EB">
        <w:rPr>
          <w:rFonts w:ascii="Times New Roman" w:hAnsi="Times New Roman" w:cs="Times New Roman"/>
          <w:noProof/>
        </w:rPr>
        <w:t>pašvaldības 202</w:t>
      </w:r>
      <w:r>
        <w:rPr>
          <w:rFonts w:ascii="Times New Roman" w:hAnsi="Times New Roman" w:cs="Times New Roman"/>
          <w:noProof/>
        </w:rPr>
        <w:t>3</w:t>
      </w:r>
      <w:r w:rsidRPr="006521EB">
        <w:rPr>
          <w:rFonts w:ascii="Times New Roman" w:hAnsi="Times New Roman" w:cs="Times New Roman"/>
          <w:noProof/>
        </w:rPr>
        <w:t>. gada budžet</w:t>
      </w:r>
      <w:r>
        <w:rPr>
          <w:rFonts w:ascii="Times New Roman" w:hAnsi="Times New Roman" w:cs="Times New Roman"/>
          <w:noProof/>
        </w:rPr>
        <w:t xml:space="preserve">a līdzekļiem </w:t>
      </w:r>
      <w:r w:rsidR="003915C3">
        <w:rPr>
          <w:rFonts w:ascii="Times New Roman" w:hAnsi="Times New Roman" w:cs="Times New Roman"/>
          <w:noProof/>
        </w:rPr>
        <w:t>ir paredzēti</w:t>
      </w:r>
      <w:r w:rsidRPr="006521EB">
        <w:rPr>
          <w:rFonts w:ascii="Times New Roman" w:hAnsi="Times New Roman" w:cs="Times New Roman"/>
          <w:noProof/>
        </w:rPr>
        <w:t xml:space="preserve">  EUR </w:t>
      </w:r>
      <w:r>
        <w:rPr>
          <w:rFonts w:ascii="Times New Roman" w:hAnsi="Times New Roman" w:cs="Times New Roman"/>
          <w:noProof/>
        </w:rPr>
        <w:t>5</w:t>
      </w:r>
      <w:r w:rsidRPr="006521EB">
        <w:rPr>
          <w:rFonts w:ascii="Times New Roman" w:hAnsi="Times New Roman" w:cs="Times New Roman"/>
          <w:noProof/>
        </w:rPr>
        <w:t>00.</w:t>
      </w:r>
    </w:p>
    <w:p w14:paraId="7D295B65" w14:textId="0A72D8D2" w:rsidR="004A32BE" w:rsidRDefault="004A32BE" w:rsidP="006B7394">
      <w:pPr>
        <w:spacing w:after="120"/>
        <w:jc w:val="both"/>
        <w:rPr>
          <w:rFonts w:ascii="Times New Roman" w:hAnsi="Times New Roman" w:cs="Times New Roman"/>
          <w:noProof/>
        </w:rPr>
      </w:pPr>
      <w:r w:rsidRPr="007C6BF1">
        <w:rPr>
          <w:rFonts w:ascii="Times New Roman" w:hAnsi="Times New Roman" w:cs="Times New Roman"/>
          <w:color w:val="000000" w:themeColor="text1"/>
        </w:rPr>
        <w:t>Dalība pr</w:t>
      </w:r>
      <w:r>
        <w:rPr>
          <w:rFonts w:ascii="Times New Roman" w:hAnsi="Times New Roman" w:cs="Times New Roman"/>
          <w:color w:val="000000" w:themeColor="text1"/>
        </w:rPr>
        <w:t>ogramm</w:t>
      </w:r>
      <w:r w:rsidRPr="007C6BF1">
        <w:rPr>
          <w:rFonts w:ascii="Times New Roman" w:hAnsi="Times New Roman" w:cs="Times New Roman"/>
          <w:color w:val="000000" w:themeColor="text1"/>
        </w:rPr>
        <w:t>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iestādēm”.</w:t>
      </w:r>
    </w:p>
    <w:p w14:paraId="1A0CC6CC" w14:textId="4BB40DC1" w:rsidR="003915C3" w:rsidRPr="003915C3" w:rsidRDefault="008F0B3F" w:rsidP="003915C3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Lūdzu virzīt</w:t>
      </w:r>
      <w:r w:rsidR="003915C3" w:rsidRPr="003915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izskatīšanai</w:t>
      </w:r>
      <w:r w:rsidR="003915C3" w:rsidRPr="003915C3">
        <w:rPr>
          <w:rFonts w:ascii="Times New Roman" w:hAnsi="Times New Roman" w:cs="Times New Roman"/>
          <w:b/>
        </w:rPr>
        <w:t xml:space="preserve"> uz Finanšu </w:t>
      </w:r>
      <w:r w:rsidR="003915C3">
        <w:rPr>
          <w:rFonts w:ascii="Times New Roman" w:hAnsi="Times New Roman" w:cs="Times New Roman"/>
          <w:b/>
        </w:rPr>
        <w:t xml:space="preserve">komitejas </w:t>
      </w:r>
      <w:r w:rsidR="003915C3" w:rsidRPr="003915C3">
        <w:rPr>
          <w:rFonts w:ascii="Times New Roman" w:hAnsi="Times New Roman" w:cs="Times New Roman"/>
          <w:b/>
        </w:rPr>
        <w:t>sēdi</w:t>
      </w:r>
      <w:r>
        <w:rPr>
          <w:rFonts w:ascii="Times New Roman" w:hAnsi="Times New Roman" w:cs="Times New Roman"/>
          <w:b/>
        </w:rPr>
        <w:t xml:space="preserve"> uzdevumu</w:t>
      </w:r>
      <w:r w:rsidR="003915C3" w:rsidRPr="003915C3">
        <w:rPr>
          <w:rFonts w:ascii="Times New Roman" w:hAnsi="Times New Roman" w:cs="Times New Roman"/>
          <w:b/>
        </w:rPr>
        <w:t>:</w:t>
      </w:r>
    </w:p>
    <w:p w14:paraId="64C437C3" w14:textId="05130AD1" w:rsidR="00564CA6" w:rsidRPr="00C9748C" w:rsidRDefault="003915C3" w:rsidP="00C9748C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Izglītības un jaunatnes nodaļas vadītājai Ligitai Anspokai sagatavot l</w:t>
      </w:r>
      <w:r w:rsidR="001B2FCA" w:rsidRPr="003915C3">
        <w:rPr>
          <w:rFonts w:ascii="Times New Roman" w:hAnsi="Times New Roman" w:cs="Times New Roman"/>
          <w:bCs/>
        </w:rPr>
        <w:t>ēmum</w:t>
      </w:r>
      <w:r>
        <w:rPr>
          <w:rFonts w:ascii="Times New Roman" w:hAnsi="Times New Roman" w:cs="Times New Roman"/>
          <w:bCs/>
        </w:rPr>
        <w:t xml:space="preserve">u, lai </w:t>
      </w:r>
      <w:r w:rsidR="006F02B1" w:rsidRPr="003915C3">
        <w:rPr>
          <w:rFonts w:ascii="Times New Roman" w:hAnsi="Times New Roman" w:cs="Times New Roman"/>
          <w:bCs/>
        </w:rPr>
        <w:t>Centrālās pārvaldes Izglītības un jaunatnes nodaļas</w:t>
      </w:r>
      <w:r>
        <w:rPr>
          <w:rFonts w:ascii="Times New Roman" w:hAnsi="Times New Roman"/>
        </w:rPr>
        <w:t xml:space="preserve"> </w:t>
      </w:r>
      <w:r w:rsidR="006F02B1" w:rsidRPr="003915C3">
        <w:rPr>
          <w:rFonts w:ascii="Times New Roman" w:hAnsi="Times New Roman"/>
        </w:rPr>
        <w:t xml:space="preserve">2024. gada budžeta tāmes projektā </w:t>
      </w:r>
      <w:r>
        <w:rPr>
          <w:rFonts w:ascii="Times New Roman" w:hAnsi="Times New Roman"/>
        </w:rPr>
        <w:t xml:space="preserve">iekļauj </w:t>
      </w:r>
      <w:r w:rsidR="006F02B1" w:rsidRPr="003915C3">
        <w:rPr>
          <w:rFonts w:ascii="Times New Roman" w:hAnsi="Times New Roman"/>
        </w:rPr>
        <w:t>3’150</w:t>
      </w:r>
      <w:r>
        <w:rPr>
          <w:rFonts w:ascii="Times New Roman" w:hAnsi="Times New Roman"/>
        </w:rPr>
        <w:t xml:space="preserve">  </w:t>
      </w:r>
      <w:r w:rsidRPr="003915C3">
        <w:rPr>
          <w:rFonts w:ascii="Times New Roman" w:hAnsi="Times New Roman"/>
          <w:i/>
          <w:iCs/>
        </w:rPr>
        <w:t>euro</w:t>
      </w:r>
      <w:r w:rsidR="006F02B1" w:rsidRPr="003915C3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STOP 4-7 </w:t>
      </w:r>
      <w:r w:rsidR="006F02B1" w:rsidRPr="003915C3">
        <w:rPr>
          <w:rFonts w:ascii="Times New Roman" w:hAnsi="Times New Roman"/>
        </w:rPr>
        <w:t>speciālistu komandas piemaksām</w:t>
      </w:r>
      <w:r w:rsidR="001B2FCA" w:rsidRPr="003915C3">
        <w:rPr>
          <w:rFonts w:ascii="Times New Roman" w:hAnsi="Times New Roman"/>
        </w:rPr>
        <w:t xml:space="preserve"> par darba intensitāti</w:t>
      </w:r>
      <w:r w:rsidR="006F02B1" w:rsidRPr="003915C3">
        <w:rPr>
          <w:rFonts w:ascii="Times New Roman" w:hAnsi="Times New Roman" w:cs="Times New Roman"/>
          <w:bCs/>
        </w:rPr>
        <w:t>.</w:t>
      </w:r>
    </w:p>
    <w:sectPr w:rsidR="00564CA6" w:rsidRPr="00C9748C" w:rsidSect="00C974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AA4C" w14:textId="77777777" w:rsidR="004C1AB7" w:rsidRDefault="004C1AB7">
      <w:r>
        <w:separator/>
      </w:r>
    </w:p>
  </w:endnote>
  <w:endnote w:type="continuationSeparator" w:id="0">
    <w:p w14:paraId="05820BAB" w14:textId="77777777" w:rsidR="004C1AB7" w:rsidRDefault="004C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343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47015F" w14:textId="77777777" w:rsidR="005C7FA1" w:rsidRPr="005C7FA1" w:rsidRDefault="004A32B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0C9E8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95E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37C38C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617E" w14:textId="77777777" w:rsidR="004C1AB7" w:rsidRDefault="004C1AB7">
      <w:r>
        <w:separator/>
      </w:r>
    </w:p>
  </w:footnote>
  <w:footnote w:type="continuationSeparator" w:id="0">
    <w:p w14:paraId="64D190B9" w14:textId="77777777" w:rsidR="004C1AB7" w:rsidRDefault="004C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14A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16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A402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A392A" w:tentative="1">
      <w:start w:val="1"/>
      <w:numFmt w:val="lowerLetter"/>
      <w:lvlText w:val="%2."/>
      <w:lvlJc w:val="left"/>
      <w:pPr>
        <w:ind w:left="1440" w:hanging="360"/>
      </w:pPr>
    </w:lvl>
    <w:lvl w:ilvl="2" w:tplc="71263C2E" w:tentative="1">
      <w:start w:val="1"/>
      <w:numFmt w:val="lowerRoman"/>
      <w:lvlText w:val="%3."/>
      <w:lvlJc w:val="right"/>
      <w:pPr>
        <w:ind w:left="2160" w:hanging="180"/>
      </w:pPr>
    </w:lvl>
    <w:lvl w:ilvl="3" w:tplc="21DC79FA" w:tentative="1">
      <w:start w:val="1"/>
      <w:numFmt w:val="decimal"/>
      <w:lvlText w:val="%4."/>
      <w:lvlJc w:val="left"/>
      <w:pPr>
        <w:ind w:left="2880" w:hanging="360"/>
      </w:pPr>
    </w:lvl>
    <w:lvl w:ilvl="4" w:tplc="0C7E783C" w:tentative="1">
      <w:start w:val="1"/>
      <w:numFmt w:val="lowerLetter"/>
      <w:lvlText w:val="%5."/>
      <w:lvlJc w:val="left"/>
      <w:pPr>
        <w:ind w:left="3600" w:hanging="360"/>
      </w:pPr>
    </w:lvl>
    <w:lvl w:ilvl="5" w:tplc="F8FA1120" w:tentative="1">
      <w:start w:val="1"/>
      <w:numFmt w:val="lowerRoman"/>
      <w:lvlText w:val="%6."/>
      <w:lvlJc w:val="right"/>
      <w:pPr>
        <w:ind w:left="4320" w:hanging="180"/>
      </w:pPr>
    </w:lvl>
    <w:lvl w:ilvl="6" w:tplc="7DCA1C32" w:tentative="1">
      <w:start w:val="1"/>
      <w:numFmt w:val="decimal"/>
      <w:lvlText w:val="%7."/>
      <w:lvlJc w:val="left"/>
      <w:pPr>
        <w:ind w:left="5040" w:hanging="360"/>
      </w:pPr>
    </w:lvl>
    <w:lvl w:ilvl="7" w:tplc="2FD0CB06" w:tentative="1">
      <w:start w:val="1"/>
      <w:numFmt w:val="lowerLetter"/>
      <w:lvlText w:val="%8."/>
      <w:lvlJc w:val="left"/>
      <w:pPr>
        <w:ind w:left="5760" w:hanging="360"/>
      </w:pPr>
    </w:lvl>
    <w:lvl w:ilvl="8" w:tplc="2E94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06AD"/>
    <w:multiLevelType w:val="multilevel"/>
    <w:tmpl w:val="3FE24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B3E24F7"/>
    <w:multiLevelType w:val="hybridMultilevel"/>
    <w:tmpl w:val="ACE429E6"/>
    <w:lvl w:ilvl="0" w:tplc="0C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286091D"/>
    <w:multiLevelType w:val="hybridMultilevel"/>
    <w:tmpl w:val="6ABE5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B1BB1"/>
    <w:multiLevelType w:val="hybridMultilevel"/>
    <w:tmpl w:val="24E02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1643272740">
    <w:abstractNumId w:val="2"/>
  </w:num>
  <w:num w:numId="4" w16cid:durableId="1078358670">
    <w:abstractNumId w:val="1"/>
  </w:num>
  <w:num w:numId="5" w16cid:durableId="674843460">
    <w:abstractNumId w:val="3"/>
  </w:num>
  <w:num w:numId="6" w16cid:durableId="836310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E281B"/>
    <w:rsid w:val="00117797"/>
    <w:rsid w:val="00195A73"/>
    <w:rsid w:val="001B2FCA"/>
    <w:rsid w:val="00206C25"/>
    <w:rsid w:val="00224236"/>
    <w:rsid w:val="002301F5"/>
    <w:rsid w:val="0025391B"/>
    <w:rsid w:val="00272F8A"/>
    <w:rsid w:val="00297558"/>
    <w:rsid w:val="00315FDF"/>
    <w:rsid w:val="00351D48"/>
    <w:rsid w:val="003915C3"/>
    <w:rsid w:val="003C56D8"/>
    <w:rsid w:val="00446283"/>
    <w:rsid w:val="004742C6"/>
    <w:rsid w:val="004A32BE"/>
    <w:rsid w:val="004C1AB7"/>
    <w:rsid w:val="004D516C"/>
    <w:rsid w:val="0053073B"/>
    <w:rsid w:val="00543508"/>
    <w:rsid w:val="00564CA6"/>
    <w:rsid w:val="005C7FA1"/>
    <w:rsid w:val="00617AAC"/>
    <w:rsid w:val="00693F05"/>
    <w:rsid w:val="006B7394"/>
    <w:rsid w:val="006C00CC"/>
    <w:rsid w:val="006D3451"/>
    <w:rsid w:val="006F02B1"/>
    <w:rsid w:val="0074092B"/>
    <w:rsid w:val="007B4DDB"/>
    <w:rsid w:val="008257F8"/>
    <w:rsid w:val="008346B1"/>
    <w:rsid w:val="008F0B3F"/>
    <w:rsid w:val="008F0F8B"/>
    <w:rsid w:val="009139A1"/>
    <w:rsid w:val="009446D9"/>
    <w:rsid w:val="0099493D"/>
    <w:rsid w:val="00996740"/>
    <w:rsid w:val="00A52B04"/>
    <w:rsid w:val="00A921B5"/>
    <w:rsid w:val="00B36CD4"/>
    <w:rsid w:val="00BB16A4"/>
    <w:rsid w:val="00C57D5B"/>
    <w:rsid w:val="00C9477C"/>
    <w:rsid w:val="00C9748C"/>
    <w:rsid w:val="00CD36A0"/>
    <w:rsid w:val="00D86969"/>
    <w:rsid w:val="00E0133E"/>
    <w:rsid w:val="00E52DA2"/>
    <w:rsid w:val="00E717C5"/>
    <w:rsid w:val="00E75D8D"/>
    <w:rsid w:val="00FA29A3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70F4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0133E"/>
    <w:pPr>
      <w:ind w:left="720"/>
      <w:contextualSpacing/>
    </w:pPr>
  </w:style>
  <w:style w:type="paragraph" w:styleId="Revision">
    <w:name w:val="Revision"/>
    <w:hidden/>
    <w:uiPriority w:val="99"/>
    <w:semiHidden/>
    <w:rsid w:val="001B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2023-10-16T12:40:00Z</cp:lastPrinted>
  <dcterms:created xsi:type="dcterms:W3CDTF">2023-10-16T12:40:00Z</dcterms:created>
  <dcterms:modified xsi:type="dcterms:W3CDTF">2023-10-16T12:40:00Z</dcterms:modified>
</cp:coreProperties>
</file>