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F2778B" w:rsidP="00564CA6">
      <w:r>
        <w:rPr>
          <w:noProof/>
        </w:rPr>
        <w:drawing>
          <wp:inline distT="0" distB="0" distL="0" distR="0" wp14:anchorId="5D2E6C8D" wp14:editId="41F5C42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AA13B1D"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PROJEKTS uz </w:t>
      </w:r>
      <w:r w:rsidR="007400BA" w:rsidRPr="007D2114">
        <w:rPr>
          <w:rFonts w:ascii="Times New Roman" w:hAnsi="Times New Roman" w:cs="Times New Roman"/>
          <w:noProof/>
        </w:rPr>
        <w:t>11.10.2023</w:t>
      </w:r>
      <w:r w:rsidRPr="007D2114">
        <w:rPr>
          <w:rFonts w:ascii="Times New Roman" w:hAnsi="Times New Roman" w:cs="Times New Roman"/>
          <w:noProof/>
        </w:rPr>
        <w:t>.</w:t>
      </w:r>
    </w:p>
    <w:p w14:paraId="2794EE8C" w14:textId="77777777" w:rsidR="00564CA6" w:rsidRPr="007D2114" w:rsidRDefault="00564CA6" w:rsidP="00564CA6">
      <w:pPr>
        <w:jc w:val="right"/>
        <w:rPr>
          <w:rFonts w:ascii="Times New Roman" w:hAnsi="Times New Roman" w:cs="Times New Roman"/>
          <w:noProof/>
        </w:rPr>
      </w:pPr>
    </w:p>
    <w:p w14:paraId="17904036" w14:textId="7B91B740"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vēlamais datums izskatīšanai: </w:t>
      </w:r>
      <w:r w:rsidR="007400BA" w:rsidRPr="007D2114">
        <w:rPr>
          <w:rFonts w:ascii="Times New Roman" w:hAnsi="Times New Roman" w:cs="Times New Roman"/>
          <w:noProof/>
        </w:rPr>
        <w:t>Attīstības komitejā 11.10.2023</w:t>
      </w:r>
      <w:r w:rsidRPr="007D2114">
        <w:rPr>
          <w:rFonts w:ascii="Times New Roman" w:hAnsi="Times New Roman" w:cs="Times New Roman"/>
          <w:noProof/>
        </w:rPr>
        <w:t>.</w:t>
      </w:r>
    </w:p>
    <w:p w14:paraId="13FC18CF" w14:textId="162898F2"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domē: </w:t>
      </w:r>
      <w:r w:rsidR="007400BA" w:rsidRPr="007D2114">
        <w:rPr>
          <w:rFonts w:ascii="Times New Roman" w:hAnsi="Times New Roman" w:cs="Times New Roman"/>
          <w:noProof/>
        </w:rPr>
        <w:t>26.10.2023</w:t>
      </w:r>
      <w:r w:rsidRPr="007D2114">
        <w:rPr>
          <w:rFonts w:ascii="Times New Roman" w:hAnsi="Times New Roman" w:cs="Times New Roman"/>
          <w:noProof/>
        </w:rPr>
        <w:t>.</w:t>
      </w:r>
    </w:p>
    <w:p w14:paraId="495071B9" w14:textId="65D3D65A"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sagatavotājs: </w:t>
      </w:r>
      <w:r w:rsidR="007400BA" w:rsidRPr="007D2114">
        <w:rPr>
          <w:rFonts w:ascii="Times New Roman" w:hAnsi="Times New Roman" w:cs="Times New Roman"/>
          <w:noProof/>
        </w:rPr>
        <w:t>Miķelis Cinis</w:t>
      </w:r>
    </w:p>
    <w:p w14:paraId="2E27ACB6" w14:textId="63A089E6"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ziņotājs: </w:t>
      </w:r>
      <w:r w:rsidR="007400BA" w:rsidRPr="007D2114">
        <w:rPr>
          <w:rFonts w:ascii="Times New Roman" w:hAnsi="Times New Roman" w:cs="Times New Roman"/>
          <w:noProof/>
        </w:rPr>
        <w:t>Miķelis Cinis</w:t>
      </w:r>
    </w:p>
    <w:p w14:paraId="4319882D" w14:textId="77777777" w:rsidR="00564CA6" w:rsidRPr="007D2114" w:rsidRDefault="00564CA6" w:rsidP="00564CA6">
      <w:pPr>
        <w:jc w:val="right"/>
        <w:rPr>
          <w:rFonts w:ascii="Times New Roman" w:hAnsi="Times New Roman" w:cs="Times New Roman"/>
          <w:noProof/>
        </w:rPr>
      </w:pPr>
    </w:p>
    <w:p w14:paraId="4589F9D1" w14:textId="3D3ABF7B" w:rsidR="00564CA6" w:rsidRPr="007D2114" w:rsidRDefault="00F2778B" w:rsidP="00195A73">
      <w:pPr>
        <w:tabs>
          <w:tab w:val="center" w:pos="4535"/>
          <w:tab w:val="left" w:pos="7116"/>
        </w:tabs>
        <w:rPr>
          <w:rFonts w:ascii="Times New Roman" w:hAnsi="Times New Roman" w:cs="Times New Roman"/>
          <w:noProof/>
          <w:sz w:val="28"/>
          <w:szCs w:val="28"/>
        </w:rPr>
      </w:pPr>
      <w:r w:rsidRPr="007D2114">
        <w:rPr>
          <w:rFonts w:ascii="Times New Roman" w:hAnsi="Times New Roman" w:cs="Times New Roman"/>
          <w:noProof/>
          <w:sz w:val="28"/>
          <w:szCs w:val="28"/>
        </w:rPr>
        <w:tab/>
        <w:t>LĒMUMS</w:t>
      </w:r>
      <w:r w:rsidRPr="007D2114">
        <w:rPr>
          <w:rFonts w:ascii="Times New Roman" w:hAnsi="Times New Roman" w:cs="Times New Roman"/>
          <w:noProof/>
          <w:sz w:val="28"/>
          <w:szCs w:val="28"/>
        </w:rPr>
        <w:tab/>
      </w:r>
    </w:p>
    <w:p w14:paraId="5941AE1A" w14:textId="77777777" w:rsidR="00564CA6" w:rsidRPr="007D2114" w:rsidRDefault="00F2778B" w:rsidP="00564CA6">
      <w:pPr>
        <w:jc w:val="center"/>
        <w:rPr>
          <w:rFonts w:ascii="Times New Roman" w:hAnsi="Times New Roman" w:cs="Times New Roman"/>
          <w:noProof/>
        </w:rPr>
      </w:pPr>
      <w:r w:rsidRPr="007D2114">
        <w:rPr>
          <w:rFonts w:ascii="Times New Roman" w:hAnsi="Times New Roman" w:cs="Times New Roman"/>
          <w:noProof/>
        </w:rPr>
        <w:t>Ādažos, Ādažu novadā</w:t>
      </w:r>
    </w:p>
    <w:p w14:paraId="47C0F9DB" w14:textId="77777777" w:rsidR="00564CA6" w:rsidRPr="007D2114" w:rsidRDefault="00F2778B" w:rsidP="00564CA6">
      <w:pPr>
        <w:rPr>
          <w:rFonts w:ascii="Times New Roman" w:hAnsi="Times New Roman" w:cs="Times New Roman"/>
        </w:rPr>
      </w:pP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p>
    <w:p w14:paraId="513E1B4D" w14:textId="4DB9DB03" w:rsidR="00564CA6" w:rsidRPr="007D2114" w:rsidRDefault="00DD3F4C" w:rsidP="00564CA6">
      <w:pPr>
        <w:rPr>
          <w:rFonts w:ascii="Times New Roman" w:hAnsi="Times New Roman" w:cs="Times New Roman"/>
        </w:rPr>
      </w:pPr>
      <w:r w:rsidRPr="007D2114">
        <w:rPr>
          <w:rFonts w:ascii="Times New Roman" w:hAnsi="Times New Roman" w:cs="Times New Roman"/>
        </w:rPr>
        <w:t>2023</w:t>
      </w:r>
      <w:r w:rsidR="00F2778B" w:rsidRPr="007D2114">
        <w:rPr>
          <w:rFonts w:ascii="Times New Roman" w:hAnsi="Times New Roman" w:cs="Times New Roman"/>
        </w:rPr>
        <w:t xml:space="preserve">.gada </w:t>
      </w:r>
      <w:r w:rsidRPr="007D2114">
        <w:rPr>
          <w:rFonts w:ascii="Times New Roman" w:hAnsi="Times New Roman" w:cs="Times New Roman"/>
        </w:rPr>
        <w:t>26</w:t>
      </w:r>
      <w:r w:rsidR="00F2778B" w:rsidRPr="007D2114">
        <w:rPr>
          <w:rFonts w:ascii="Times New Roman" w:hAnsi="Times New Roman" w:cs="Times New Roman"/>
        </w:rPr>
        <w:t>.</w:t>
      </w:r>
      <w:r w:rsidRPr="007D2114">
        <w:rPr>
          <w:rFonts w:ascii="Times New Roman" w:hAnsi="Times New Roman" w:cs="Times New Roman"/>
        </w:rPr>
        <w:t>oktobrī</w:t>
      </w:r>
      <w:r w:rsidR="00F2778B" w:rsidRPr="007D2114">
        <w:rPr>
          <w:rFonts w:ascii="Times New Roman" w:hAnsi="Times New Roman" w:cs="Times New Roman"/>
        </w:rPr>
        <w:t xml:space="preserve"> </w:t>
      </w:r>
      <w:r w:rsidR="00F2778B" w:rsidRPr="007D2114">
        <w:rPr>
          <w:rFonts w:ascii="Times New Roman" w:hAnsi="Times New Roman" w:cs="Times New Roman"/>
        </w:rPr>
        <w:tab/>
      </w:r>
      <w:r w:rsidR="00F2778B" w:rsidRPr="007D2114">
        <w:rPr>
          <w:rFonts w:ascii="Times New Roman" w:hAnsi="Times New Roman" w:cs="Times New Roman"/>
        </w:rPr>
        <w:tab/>
      </w:r>
      <w:r w:rsidR="00F2778B" w:rsidRPr="007D2114">
        <w:rPr>
          <w:rFonts w:ascii="Times New Roman" w:hAnsi="Times New Roman" w:cs="Times New Roman"/>
        </w:rPr>
        <w:tab/>
      </w:r>
      <w:r w:rsidR="00F2778B" w:rsidRPr="007D2114">
        <w:rPr>
          <w:rFonts w:ascii="Times New Roman" w:hAnsi="Times New Roman" w:cs="Times New Roman"/>
        </w:rPr>
        <w:tab/>
      </w:r>
      <w:r w:rsidR="00F2778B" w:rsidRPr="007D2114">
        <w:rPr>
          <w:rFonts w:ascii="Times New Roman" w:hAnsi="Times New Roman" w:cs="Times New Roman"/>
        </w:rPr>
        <w:tab/>
      </w:r>
      <w:r w:rsidR="00F2778B" w:rsidRPr="007D2114">
        <w:rPr>
          <w:rFonts w:ascii="Times New Roman" w:hAnsi="Times New Roman" w:cs="Times New Roman"/>
        </w:rPr>
        <w:tab/>
      </w:r>
      <w:r w:rsidR="00F2778B" w:rsidRPr="007D2114">
        <w:rPr>
          <w:rFonts w:ascii="Times New Roman" w:hAnsi="Times New Roman" w:cs="Times New Roman"/>
          <w:b/>
        </w:rPr>
        <w:t>Nr.</w:t>
      </w:r>
      <w:r w:rsidR="00F2778B" w:rsidRPr="007D2114">
        <w:rPr>
          <w:rFonts w:ascii="Times New Roman" w:hAnsi="Times New Roman" w:cs="Times New Roman"/>
          <w:noProof/>
        </w:rPr>
        <w:fldChar w:fldCharType="begin"/>
      </w:r>
      <w:r w:rsidR="00F2778B" w:rsidRPr="007D2114">
        <w:rPr>
          <w:rFonts w:ascii="Times New Roman" w:hAnsi="Times New Roman" w:cs="Times New Roman"/>
          <w:noProof/>
        </w:rPr>
        <w:instrText>MERGEFIELD DOKREGNUMURS</w:instrText>
      </w:r>
      <w:r w:rsidR="00F2778B" w:rsidRPr="007D2114">
        <w:rPr>
          <w:rFonts w:ascii="Times New Roman" w:hAnsi="Times New Roman" w:cs="Times New Roman"/>
          <w:noProof/>
        </w:rPr>
        <w:fldChar w:fldCharType="separate"/>
      </w:r>
      <w:r w:rsidR="00F2778B" w:rsidRPr="007D2114">
        <w:rPr>
          <w:rFonts w:ascii="Times New Roman" w:hAnsi="Times New Roman" w:cs="Times New Roman"/>
          <w:noProof/>
        </w:rPr>
        <w:t>«DOKREGNUMURS»</w:t>
      </w:r>
      <w:r w:rsidR="00F2778B" w:rsidRPr="007D2114">
        <w:rPr>
          <w:rFonts w:ascii="Times New Roman" w:hAnsi="Times New Roman" w:cs="Times New Roman"/>
          <w:noProof/>
        </w:rPr>
        <w:fldChar w:fldCharType="end"/>
      </w:r>
      <w:r w:rsidR="00F2778B" w:rsidRPr="007D2114">
        <w:rPr>
          <w:rFonts w:ascii="Times New Roman" w:hAnsi="Times New Roman" w:cs="Times New Roman"/>
        </w:rPr>
        <w:tab/>
      </w:r>
    </w:p>
    <w:p w14:paraId="56AA4385" w14:textId="77777777" w:rsidR="00564CA6" w:rsidRPr="007D2114"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122F7D5A" w:rsidR="00564CA6" w:rsidRPr="00564CA6" w:rsidRDefault="007400BA" w:rsidP="007400BA">
      <w:pPr>
        <w:jc w:val="center"/>
        <w:rPr>
          <w:rFonts w:ascii="Times New Roman" w:hAnsi="Times New Roman" w:cs="Times New Roman"/>
          <w:b/>
          <w:i/>
          <w:color w:val="FF0000"/>
        </w:rPr>
      </w:pPr>
      <w:r w:rsidRPr="007400BA">
        <w:rPr>
          <w:rFonts w:ascii="Times New Roman" w:hAnsi="Times New Roman" w:cs="Times New Roman"/>
          <w:b/>
        </w:rPr>
        <w:t>Par zemes ierīcības projekta apstiprināšanu</w:t>
      </w:r>
      <w:r w:rsidR="00A666DB">
        <w:rPr>
          <w:rFonts w:ascii="Times New Roman" w:hAnsi="Times New Roman" w:cs="Times New Roman"/>
          <w:b/>
        </w:rPr>
        <w:t xml:space="preserve"> īpašumam</w:t>
      </w:r>
      <w:r w:rsidRPr="007400BA">
        <w:rPr>
          <w:rFonts w:ascii="Times New Roman" w:hAnsi="Times New Roman" w:cs="Times New Roman"/>
          <w:b/>
        </w:rPr>
        <w:t xml:space="preserve"> Podnieku</w:t>
      </w:r>
      <w:r w:rsidR="00A666DB">
        <w:rPr>
          <w:rFonts w:ascii="Times New Roman" w:hAnsi="Times New Roman" w:cs="Times New Roman"/>
          <w:b/>
        </w:rPr>
        <w:t xml:space="preserve"> ielā</w:t>
      </w:r>
      <w:r w:rsidRPr="007400BA">
        <w:rPr>
          <w:rFonts w:ascii="Times New Roman" w:hAnsi="Times New Roman" w:cs="Times New Roman"/>
          <w:b/>
        </w:rPr>
        <w:t xml:space="preserve"> 6, Ādaž</w:t>
      </w:r>
      <w:r w:rsidR="00A666DB">
        <w:rPr>
          <w:rFonts w:ascii="Times New Roman" w:hAnsi="Times New Roman" w:cs="Times New Roman"/>
          <w:b/>
        </w:rPr>
        <w:t>os</w:t>
      </w:r>
    </w:p>
    <w:p w14:paraId="7AD4915B" w14:textId="77777777" w:rsidR="007400BA" w:rsidRPr="00564CA6" w:rsidRDefault="007400BA" w:rsidP="007400BA">
      <w:pPr>
        <w:rPr>
          <w:rFonts w:ascii="Times New Roman" w:hAnsi="Times New Roman" w:cs="Times New Roman"/>
          <w:b/>
          <w:i/>
          <w:color w:val="FF0000"/>
        </w:rPr>
      </w:pPr>
    </w:p>
    <w:p w14:paraId="47D9580E" w14:textId="23237B70" w:rsidR="007400BA" w:rsidRDefault="007400BA" w:rsidP="007400BA">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w:t>
      </w:r>
      <w:r w:rsidR="00396750">
        <w:rPr>
          <w:rFonts w:ascii="Times New Roman" w:hAnsi="Times New Roman" w:cs="Times New Roman"/>
        </w:rPr>
        <w:t xml:space="preserve">izskatīja </w:t>
      </w:r>
      <w:r w:rsidR="0079124E">
        <w:rPr>
          <w:rFonts w:ascii="Times New Roman" w:hAnsi="Times New Roman" w:cs="Times New Roman"/>
        </w:rPr>
        <w:t xml:space="preserve">sabiedrības ar ierobežotu atbildību “A Komanda”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0079124E" w:rsidRPr="0079124E">
        <w:rPr>
          <w:rFonts w:ascii="Times New Roman" w:hAnsi="Times New Roman" w:cs="Times New Roman"/>
        </w:rPr>
        <w:t>40003702692</w:t>
      </w:r>
      <w:r w:rsidRPr="002A1C93">
        <w:rPr>
          <w:rFonts w:ascii="Times New Roman" w:hAnsi="Times New Roman" w:cs="Times New Roman"/>
        </w:rPr>
        <w:t xml:space="preserve">, juridiskā adrese: </w:t>
      </w:r>
      <w:r w:rsidR="0079124E" w:rsidRPr="0079124E">
        <w:rPr>
          <w:rFonts w:ascii="Times New Roman" w:hAnsi="Times New Roman" w:cs="Times New Roman"/>
        </w:rPr>
        <w:t>Oskara Kalpaka iela 12, Ogre, Ogres nov., Latvija, LV-5001</w:t>
      </w:r>
      <w:r w:rsidRPr="002A1C93">
        <w:rPr>
          <w:rFonts w:ascii="Times New Roman" w:hAnsi="Times New Roman" w:cs="Times New Roman"/>
        </w:rPr>
        <w:t>; e-pasts</w:t>
      </w:r>
      <w:r w:rsidR="0079124E">
        <w:rPr>
          <w:rFonts w:ascii="Times New Roman" w:hAnsi="Times New Roman" w:cs="Times New Roman"/>
        </w:rPr>
        <w:t xml:space="preserve">: </w:t>
      </w:r>
      <w:hyperlink r:id="rId9" w:history="1">
        <w:r w:rsidR="0079124E" w:rsidRPr="00CA0C8D">
          <w:rPr>
            <w:rStyle w:val="Hyperlink"/>
            <w:rFonts w:ascii="Times New Roman" w:hAnsi="Times New Roman" w:cs="Times New Roman"/>
          </w:rPr>
          <w:t>akomanda@akomanda.lv</w:t>
        </w:r>
      </w:hyperlink>
      <w:r w:rsidR="0079124E">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 xml:space="preserve"> </w:t>
      </w:r>
      <w:r w:rsidR="0079124E">
        <w:rPr>
          <w:rFonts w:ascii="Times New Roman" w:hAnsi="Times New Roman" w:cs="Times New Roman"/>
        </w:rPr>
        <w:t>06.09.2023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Nr. </w:t>
      </w:r>
      <w:r w:rsidR="0079124E" w:rsidRPr="0079124E">
        <w:rPr>
          <w:rFonts w:ascii="Times New Roman" w:hAnsi="Times New Roman" w:cs="Times New Roman"/>
        </w:rPr>
        <w:t xml:space="preserve">12/09/2023-ZIP </w:t>
      </w:r>
      <w:r w:rsidRPr="00057B46">
        <w:rPr>
          <w:rFonts w:ascii="Times New Roman" w:hAnsi="Times New Roman" w:cs="Times New Roman"/>
        </w:rPr>
        <w:t xml:space="preserve">(reģistrēts </w:t>
      </w:r>
      <w:r w:rsidR="0079124E">
        <w:rPr>
          <w:rFonts w:ascii="Times New Roman" w:hAnsi="Times New Roman" w:cs="Times New Roman"/>
        </w:rPr>
        <w:t>06.09.2023</w:t>
      </w:r>
      <w:r w:rsidRPr="00057B46">
        <w:rPr>
          <w:rFonts w:ascii="Times New Roman" w:hAnsi="Times New Roman" w:cs="Times New Roman"/>
        </w:rPr>
        <w:t xml:space="preserve">. ar Nr. </w:t>
      </w:r>
      <w:r w:rsidR="0079124E" w:rsidRPr="0079124E">
        <w:rPr>
          <w:rFonts w:ascii="Times New Roman" w:hAnsi="Times New Roman" w:cs="Times New Roman"/>
          <w:color w:val="212529"/>
          <w:shd w:val="clear" w:color="auto" w:fill="FFFFFF"/>
        </w:rPr>
        <w:t>ĀNP/1-11-1/23/4616</w:t>
      </w:r>
      <w:r w:rsidRPr="00057B46">
        <w:rPr>
          <w:rFonts w:ascii="Times New Roman" w:hAnsi="Times New Roman" w:cs="Times New Roman"/>
        </w:rPr>
        <w:t>) ar lūgumu apstiprināt zemes ierīcības projektu nekustamā īpašuma</w:t>
      </w:r>
      <w:r>
        <w:rPr>
          <w:rFonts w:ascii="Times New Roman" w:hAnsi="Times New Roman" w:cs="Times New Roman"/>
        </w:rPr>
        <w:t xml:space="preserve"> ar kadastra Nr.</w:t>
      </w:r>
      <w:r w:rsidR="0079124E" w:rsidRPr="0079124E">
        <w:rPr>
          <w:rFonts w:ascii="Times New Roman" w:hAnsi="Times New Roman" w:cs="Times New Roman"/>
        </w:rPr>
        <w:t>8044</w:t>
      </w:r>
      <w:r w:rsidR="0079124E">
        <w:rPr>
          <w:rFonts w:ascii="Times New Roman" w:hAnsi="Times New Roman" w:cs="Times New Roman"/>
        </w:rPr>
        <w:t xml:space="preserve"> </w:t>
      </w:r>
      <w:r w:rsidR="0079124E" w:rsidRPr="0079124E">
        <w:rPr>
          <w:rFonts w:ascii="Times New Roman" w:hAnsi="Times New Roman" w:cs="Times New Roman"/>
        </w:rPr>
        <w:t>011</w:t>
      </w:r>
      <w:r w:rsidR="0079124E">
        <w:rPr>
          <w:rFonts w:ascii="Times New Roman" w:hAnsi="Times New Roman" w:cs="Times New Roman"/>
        </w:rPr>
        <w:t xml:space="preserve"> </w:t>
      </w:r>
      <w:r w:rsidR="0079124E" w:rsidRPr="0079124E">
        <w:rPr>
          <w:rFonts w:ascii="Times New Roman" w:hAnsi="Times New Roman" w:cs="Times New Roman"/>
        </w:rPr>
        <w:t>0522</w:t>
      </w:r>
      <w:r w:rsidR="0079124E">
        <w:rPr>
          <w:rFonts w:ascii="Times New Roman" w:hAnsi="Times New Roman" w:cs="Times New Roman"/>
        </w:rPr>
        <w:t xml:space="preserve"> </w:t>
      </w:r>
      <w:r>
        <w:rPr>
          <w:rFonts w:ascii="Times New Roman" w:hAnsi="Times New Roman" w:cs="Times New Roman"/>
        </w:rPr>
        <w:t>sastāvā esošās zemes vienības</w:t>
      </w:r>
      <w:r w:rsidRPr="003A7F22">
        <w:rPr>
          <w:rFonts w:ascii="Times New Roman" w:hAnsi="Times New Roman" w:cs="Times New Roman"/>
        </w:rPr>
        <w:t xml:space="preserve"> </w:t>
      </w:r>
      <w:r w:rsidR="0079124E">
        <w:rPr>
          <w:rFonts w:ascii="Times New Roman" w:hAnsi="Times New Roman" w:cs="Times New Roman"/>
        </w:rPr>
        <w:t xml:space="preserve">ar kadastra apzīmējumu </w:t>
      </w:r>
      <w:bookmarkStart w:id="0" w:name="_Hlk147396234"/>
      <w:r w:rsidR="0079124E" w:rsidRPr="0079124E">
        <w:rPr>
          <w:rFonts w:ascii="Times New Roman" w:hAnsi="Times New Roman" w:cs="Times New Roman"/>
        </w:rPr>
        <w:t>8044</w:t>
      </w:r>
      <w:r w:rsidR="0079124E">
        <w:rPr>
          <w:rFonts w:ascii="Times New Roman" w:hAnsi="Times New Roman" w:cs="Times New Roman"/>
        </w:rPr>
        <w:t xml:space="preserve"> </w:t>
      </w:r>
      <w:r w:rsidR="0079124E" w:rsidRPr="0079124E">
        <w:rPr>
          <w:rFonts w:ascii="Times New Roman" w:hAnsi="Times New Roman" w:cs="Times New Roman"/>
        </w:rPr>
        <w:t>011</w:t>
      </w:r>
      <w:r w:rsidR="0079124E">
        <w:rPr>
          <w:rFonts w:ascii="Times New Roman" w:hAnsi="Times New Roman" w:cs="Times New Roman"/>
        </w:rPr>
        <w:t xml:space="preserve"> </w:t>
      </w:r>
      <w:r w:rsidR="0079124E" w:rsidRPr="0079124E">
        <w:rPr>
          <w:rFonts w:ascii="Times New Roman" w:hAnsi="Times New Roman" w:cs="Times New Roman"/>
        </w:rPr>
        <w:t>0012</w:t>
      </w:r>
      <w:bookmarkEnd w:id="0"/>
      <w:r w:rsidRPr="003E7BAA">
        <w:rPr>
          <w:rFonts w:ascii="Times New Roman" w:hAnsi="Times New Roman" w:cs="Times New Roman"/>
        </w:rPr>
        <w:t xml:space="preserve">, </w:t>
      </w:r>
      <w:r>
        <w:rPr>
          <w:rFonts w:ascii="Times New Roman" w:hAnsi="Times New Roman" w:cs="Times New Roman"/>
        </w:rPr>
        <w:t xml:space="preserve">sadalei </w:t>
      </w:r>
      <w:r w:rsidRPr="00F07B25">
        <w:rPr>
          <w:rFonts w:ascii="Times New Roman" w:hAnsi="Times New Roman" w:cs="Times New Roman"/>
        </w:rPr>
        <w:t>un piešķirt adreses un lietošanas mērķus projektētajām zemes vienībām</w:t>
      </w:r>
      <w:r w:rsidRPr="00057B46">
        <w:rPr>
          <w:rFonts w:ascii="Times New Roman" w:hAnsi="Times New Roman" w:cs="Times New Roman"/>
        </w:rPr>
        <w:t>.</w:t>
      </w:r>
    </w:p>
    <w:p w14:paraId="29878409" w14:textId="2DAC2BC5" w:rsidR="00ED7647" w:rsidRPr="00ED7647" w:rsidRDefault="00ED7647" w:rsidP="00ED7647">
      <w:pPr>
        <w:spacing w:before="120" w:after="120"/>
        <w:ind w:right="41"/>
        <w:jc w:val="both"/>
        <w:rPr>
          <w:rFonts w:ascii="Times New Roman" w:hAnsi="Times New Roman" w:cs="Times New Roman"/>
        </w:rPr>
      </w:pPr>
      <w:r w:rsidRPr="00ED7647">
        <w:rPr>
          <w:rFonts w:ascii="Times New Roman" w:hAnsi="Times New Roman" w:cs="Times New Roman"/>
        </w:rPr>
        <w:t>Izvērtējot iesniegumu un ar to saistītos apstākļus, tika konstatēts:</w:t>
      </w:r>
    </w:p>
    <w:p w14:paraId="70358F5C" w14:textId="4E735A35" w:rsidR="0004740C" w:rsidRPr="00E36CB6" w:rsidRDefault="00D31BA6" w:rsidP="00ED7647">
      <w:pPr>
        <w:pStyle w:val="BodyText"/>
        <w:numPr>
          <w:ilvl w:val="0"/>
          <w:numId w:val="7"/>
        </w:numPr>
        <w:spacing w:after="80"/>
        <w:rPr>
          <w:rFonts w:ascii="Times New Roman" w:hAnsi="Times New Roman"/>
          <w:sz w:val="24"/>
          <w:szCs w:val="24"/>
          <w:lang w:val="lv-LV"/>
        </w:rPr>
      </w:pPr>
      <w:r>
        <w:rPr>
          <w:rFonts w:ascii="Times New Roman" w:hAnsi="Times New Roman"/>
          <w:sz w:val="24"/>
          <w:szCs w:val="24"/>
          <w:lang w:val="lv-LV"/>
        </w:rPr>
        <w:t>Dome 27.08.2019. pieņēma lēmumu Nr.153 “Par nekustamā īpašuma Podnieku ielā 6 detālplānojuma apstiprināšanu”</w:t>
      </w:r>
      <w:r w:rsidR="006F2F1E">
        <w:rPr>
          <w:rFonts w:ascii="Times New Roman" w:hAnsi="Times New Roman"/>
          <w:sz w:val="24"/>
          <w:szCs w:val="24"/>
          <w:lang w:val="lv-LV"/>
        </w:rPr>
        <w:t xml:space="preserve"> (vispārīgo administratīvo aktu), ar kuru tika apstiprināts</w:t>
      </w:r>
      <w:r w:rsidR="00320CD4">
        <w:rPr>
          <w:rFonts w:ascii="Times New Roman" w:hAnsi="Times New Roman"/>
          <w:sz w:val="24"/>
          <w:szCs w:val="24"/>
          <w:lang w:val="lv-LV"/>
        </w:rPr>
        <w:t xml:space="preserve"> detālplānojums</w:t>
      </w:r>
      <w:r w:rsidR="00C6241F">
        <w:rPr>
          <w:rFonts w:ascii="Times New Roman" w:hAnsi="Times New Roman"/>
          <w:sz w:val="24"/>
          <w:szCs w:val="24"/>
          <w:lang w:val="lv-LV"/>
        </w:rPr>
        <w:t xml:space="preserve"> </w:t>
      </w:r>
      <w:r w:rsidR="00253E98">
        <w:rPr>
          <w:rFonts w:ascii="Times New Roman" w:hAnsi="Times New Roman"/>
          <w:sz w:val="24"/>
          <w:szCs w:val="24"/>
          <w:lang w:val="lv-LV"/>
        </w:rPr>
        <w:t xml:space="preserve">zemes vienībai ar kadastra apzīmējumu </w:t>
      </w:r>
      <w:r w:rsidR="00253E98" w:rsidRPr="00253E98">
        <w:rPr>
          <w:rFonts w:ascii="Times New Roman" w:hAnsi="Times New Roman"/>
          <w:sz w:val="24"/>
          <w:szCs w:val="24"/>
          <w:lang w:val="lv-LV"/>
        </w:rPr>
        <w:t>8044 011 0012</w:t>
      </w:r>
      <w:r w:rsidR="00253E98">
        <w:rPr>
          <w:rFonts w:ascii="Times New Roman" w:hAnsi="Times New Roman"/>
          <w:sz w:val="24"/>
          <w:szCs w:val="24"/>
          <w:lang w:val="lv-LV"/>
        </w:rPr>
        <w:t xml:space="preserve">, Podnieku ielā 6, </w:t>
      </w:r>
      <w:r w:rsidR="007C0F5E">
        <w:rPr>
          <w:rFonts w:ascii="Times New Roman" w:hAnsi="Times New Roman"/>
          <w:sz w:val="24"/>
          <w:szCs w:val="24"/>
          <w:lang w:val="lv-LV"/>
        </w:rPr>
        <w:t>Ādaž</w:t>
      </w:r>
      <w:r w:rsidR="00253E98">
        <w:rPr>
          <w:rFonts w:ascii="Times New Roman" w:hAnsi="Times New Roman"/>
          <w:sz w:val="24"/>
          <w:szCs w:val="24"/>
          <w:lang w:val="lv-LV"/>
        </w:rPr>
        <w:t>os, Ādažu nov. (turpmāk – Detālplānojums)</w:t>
      </w:r>
      <w:r w:rsidRPr="00E36CB6">
        <w:rPr>
          <w:rFonts w:ascii="Times New Roman" w:hAnsi="Times New Roman"/>
          <w:sz w:val="24"/>
          <w:szCs w:val="24"/>
          <w:lang w:val="lv-LV"/>
        </w:rPr>
        <w:t>;</w:t>
      </w:r>
    </w:p>
    <w:p w14:paraId="5784F210" w14:textId="6CA88350" w:rsidR="00F65A22" w:rsidRDefault="00F65A22" w:rsidP="00ED7647">
      <w:pPr>
        <w:pStyle w:val="BodyText"/>
        <w:numPr>
          <w:ilvl w:val="0"/>
          <w:numId w:val="7"/>
        </w:numPr>
        <w:spacing w:after="80"/>
        <w:rPr>
          <w:rFonts w:ascii="Times New Roman" w:hAnsi="Times New Roman"/>
          <w:sz w:val="24"/>
          <w:szCs w:val="24"/>
          <w:lang w:val="lv-LV"/>
        </w:rPr>
      </w:pPr>
      <w:r w:rsidRPr="00F65A22">
        <w:rPr>
          <w:rFonts w:ascii="Times New Roman" w:hAnsi="Times New Roman"/>
          <w:sz w:val="24"/>
          <w:szCs w:val="24"/>
          <w:lang w:val="lv-LV"/>
        </w:rPr>
        <w:t>saskaņā ar Detālplānojuma īstenošanas kārtības 1.4.apakšpunktu</w:t>
      </w:r>
      <w:r>
        <w:rPr>
          <w:rFonts w:ascii="Times New Roman" w:hAnsi="Times New Roman"/>
          <w:sz w:val="24"/>
          <w:szCs w:val="24"/>
          <w:lang w:val="lv-LV"/>
        </w:rPr>
        <w:t xml:space="preserve"> p</w:t>
      </w:r>
      <w:r w:rsidRPr="00F65A22">
        <w:rPr>
          <w:rFonts w:ascii="Times New Roman" w:hAnsi="Times New Roman"/>
          <w:sz w:val="24"/>
          <w:szCs w:val="24"/>
          <w:lang w:val="lv-LV"/>
        </w:rPr>
        <w:t>ašvaldība zemesgabalu adreses un lietošanas mērķi jaunajām zemes vienībām piešķir pēc 1.1.punktā minēto objektu būvniecības (ielu izbūve 1.kārtā ar grants/šķembu segumu, elektroapgādes izbūve, centralizētas ūdensapgādes izbūve, centralizētas sadzīves kanalizācijas sistēmas izbūve);</w:t>
      </w:r>
    </w:p>
    <w:p w14:paraId="56D56C07" w14:textId="3CE8FEAA" w:rsidR="00C6241F" w:rsidRDefault="00C6241F" w:rsidP="00ED7647">
      <w:pPr>
        <w:pStyle w:val="BodyText"/>
        <w:numPr>
          <w:ilvl w:val="0"/>
          <w:numId w:val="7"/>
        </w:numPr>
        <w:spacing w:after="80"/>
        <w:rPr>
          <w:rFonts w:ascii="Times New Roman" w:hAnsi="Times New Roman"/>
          <w:sz w:val="24"/>
          <w:szCs w:val="24"/>
          <w:lang w:val="lv-LV"/>
        </w:rPr>
      </w:pPr>
      <w:r>
        <w:rPr>
          <w:rFonts w:ascii="Times New Roman" w:hAnsi="Times New Roman"/>
          <w:sz w:val="24"/>
          <w:szCs w:val="24"/>
          <w:lang w:val="lv-LV"/>
        </w:rPr>
        <w:t>Detālplānojuma īstenošanas kārtīb</w:t>
      </w:r>
      <w:r w:rsidR="00987697">
        <w:rPr>
          <w:rFonts w:ascii="Times New Roman" w:hAnsi="Times New Roman"/>
          <w:sz w:val="24"/>
          <w:szCs w:val="24"/>
          <w:lang w:val="lv-LV"/>
        </w:rPr>
        <w:t>as 1.1.punktā minēto objektu būvniecību un Detālplānojuma</w:t>
      </w:r>
      <w:r>
        <w:rPr>
          <w:rFonts w:ascii="Times New Roman" w:hAnsi="Times New Roman"/>
          <w:sz w:val="24"/>
          <w:szCs w:val="24"/>
          <w:lang w:val="lv-LV"/>
        </w:rPr>
        <w:t xml:space="preserve"> teritorijas attīstību atļauts sadalīt kārtās, to nosakot katrā konkrētajā būvprojektā;</w:t>
      </w:r>
    </w:p>
    <w:p w14:paraId="42440D88" w14:textId="653310F7" w:rsidR="00ED7647" w:rsidRDefault="007400BA" w:rsidP="00ED7647">
      <w:pPr>
        <w:pStyle w:val="BodyText"/>
        <w:numPr>
          <w:ilvl w:val="0"/>
          <w:numId w:val="7"/>
        </w:numPr>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3C138B">
        <w:rPr>
          <w:rFonts w:ascii="Times New Roman" w:hAnsi="Times New Roman"/>
          <w:sz w:val="24"/>
          <w:szCs w:val="24"/>
          <w:lang w:val="lv-LV"/>
        </w:rPr>
        <w:t>26.07.2023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bookmarkStart w:id="1" w:name="_Hlk139985126"/>
      <w:r w:rsidRPr="00057B46">
        <w:rPr>
          <w:rFonts w:ascii="Times New Roman" w:hAnsi="Times New Roman"/>
          <w:sz w:val="24"/>
          <w:szCs w:val="24"/>
          <w:lang w:eastAsia="lv-LV"/>
        </w:rPr>
        <w:t>Nr.</w:t>
      </w:r>
      <w:bookmarkStart w:id="2" w:name="_Hlk123728281"/>
      <w:r w:rsidR="003C138B">
        <w:rPr>
          <w:rFonts w:ascii="Times New Roman" w:hAnsi="Times New Roman"/>
          <w:sz w:val="24"/>
          <w:szCs w:val="24"/>
          <w:lang w:val="lv-LV" w:eastAsia="lv-LV"/>
        </w:rPr>
        <w:t>276</w:t>
      </w:r>
      <w:r w:rsidRPr="00057B46">
        <w:rPr>
          <w:rFonts w:ascii="Times New Roman" w:hAnsi="Times New Roman"/>
          <w:sz w:val="24"/>
          <w:szCs w:val="24"/>
          <w:lang w:val="lv-LV" w:eastAsia="lv-LV"/>
        </w:rPr>
        <w:t xml:space="preserve"> </w:t>
      </w:r>
      <w:bookmarkEnd w:id="2"/>
      <w:r w:rsidRPr="00057B46">
        <w:rPr>
          <w:rFonts w:ascii="Times New Roman" w:hAnsi="Times New Roman"/>
          <w:sz w:val="24"/>
          <w:szCs w:val="24"/>
        </w:rPr>
        <w:t>“</w:t>
      </w:r>
      <w:r w:rsidR="003C138B" w:rsidRPr="003C138B">
        <w:rPr>
          <w:rFonts w:ascii="Times New Roman" w:hAnsi="Times New Roman"/>
          <w:sz w:val="24"/>
          <w:szCs w:val="24"/>
        </w:rPr>
        <w:t>Par zemes ierīcības projekta uzsākšanu zemes vienībai ar kadastra apzīmējumu 8044</w:t>
      </w:r>
      <w:r w:rsidR="003C138B">
        <w:rPr>
          <w:rFonts w:ascii="Times New Roman" w:hAnsi="Times New Roman"/>
          <w:sz w:val="24"/>
          <w:szCs w:val="24"/>
          <w:lang w:val="lv-LV"/>
        </w:rPr>
        <w:t xml:space="preserve"> </w:t>
      </w:r>
      <w:r w:rsidR="003C138B" w:rsidRPr="003C138B">
        <w:rPr>
          <w:rFonts w:ascii="Times New Roman" w:hAnsi="Times New Roman"/>
          <w:sz w:val="24"/>
          <w:szCs w:val="24"/>
        </w:rPr>
        <w:t>011 0012, Ādažos</w:t>
      </w:r>
      <w:r w:rsidRPr="00057B46">
        <w:rPr>
          <w:rFonts w:ascii="Times New Roman" w:hAnsi="Times New Roman"/>
          <w:sz w:val="24"/>
          <w:szCs w:val="24"/>
        </w:rPr>
        <w:t>”</w:t>
      </w:r>
      <w:bookmarkEnd w:id="1"/>
      <w:r w:rsidRPr="00057B46">
        <w:rPr>
          <w:rFonts w:ascii="Times New Roman" w:hAnsi="Times New Roman"/>
          <w:sz w:val="24"/>
          <w:szCs w:val="24"/>
        </w:rPr>
        <w:t xml:space="preserve">, ar kuru tika </w:t>
      </w:r>
      <w:r w:rsidR="00ED7647">
        <w:rPr>
          <w:rFonts w:ascii="Times New Roman" w:hAnsi="Times New Roman"/>
          <w:sz w:val="24"/>
          <w:szCs w:val="24"/>
          <w:lang w:val="lv-LV"/>
        </w:rPr>
        <w:t>atļauts</w:t>
      </w:r>
      <w:r w:rsidR="00ED7647" w:rsidRPr="003C138B">
        <w:rPr>
          <w:rFonts w:ascii="Times New Roman" w:hAnsi="Times New Roman"/>
          <w:sz w:val="24"/>
          <w:szCs w:val="24"/>
        </w:rPr>
        <w:t xml:space="preserve"> </w:t>
      </w:r>
      <w:r w:rsidR="003C138B" w:rsidRPr="003C138B">
        <w:rPr>
          <w:rFonts w:ascii="Times New Roman" w:hAnsi="Times New Roman"/>
          <w:sz w:val="24"/>
          <w:szCs w:val="24"/>
        </w:rPr>
        <w:t>izstrādāt zemes ierīcības projektu zemes vienībai ar kadastra apzīmējumu 8044</w:t>
      </w:r>
      <w:r w:rsidR="003C138B">
        <w:rPr>
          <w:rFonts w:ascii="Times New Roman" w:hAnsi="Times New Roman"/>
          <w:sz w:val="24"/>
          <w:szCs w:val="24"/>
          <w:lang w:val="lv-LV"/>
        </w:rPr>
        <w:t xml:space="preserve"> </w:t>
      </w:r>
      <w:r w:rsidR="003C138B" w:rsidRPr="003C138B">
        <w:rPr>
          <w:rFonts w:ascii="Times New Roman" w:hAnsi="Times New Roman"/>
          <w:sz w:val="24"/>
          <w:szCs w:val="24"/>
        </w:rPr>
        <w:t>011 0012, Ādažos, Ādažu novadā</w:t>
      </w:r>
      <w:r w:rsidRPr="00057B46">
        <w:rPr>
          <w:rFonts w:ascii="Times New Roman" w:hAnsi="Times New Roman"/>
          <w:sz w:val="24"/>
          <w:szCs w:val="24"/>
        </w:rPr>
        <w:t xml:space="preserve">, </w:t>
      </w:r>
      <w:r w:rsidR="0061130D" w:rsidRPr="0061130D">
        <w:rPr>
          <w:rFonts w:ascii="Times New Roman" w:hAnsi="Times New Roman"/>
          <w:sz w:val="24"/>
          <w:szCs w:val="24"/>
          <w:lang w:val="lv-LV"/>
        </w:rPr>
        <w:t>kā papildinājumu Detālplānojumam (grafiskās daļas sastāvā esošā zemes ierīcības plāna pārplānošanai)</w:t>
      </w:r>
      <w:r w:rsidR="00ED7647">
        <w:rPr>
          <w:rFonts w:ascii="Times New Roman" w:hAnsi="Times New Roman"/>
          <w:sz w:val="24"/>
          <w:szCs w:val="24"/>
          <w:lang w:val="lv-LV"/>
        </w:rPr>
        <w:t>;</w:t>
      </w:r>
    </w:p>
    <w:p w14:paraId="65BC016C" w14:textId="43F33EC8" w:rsidR="007E4917" w:rsidRDefault="00E90FDF" w:rsidP="00ED7647">
      <w:pPr>
        <w:pStyle w:val="BodyText"/>
        <w:numPr>
          <w:ilvl w:val="0"/>
          <w:numId w:val="7"/>
        </w:numPr>
        <w:spacing w:after="80"/>
        <w:rPr>
          <w:rFonts w:ascii="Times New Roman" w:hAnsi="Times New Roman"/>
          <w:sz w:val="24"/>
          <w:szCs w:val="24"/>
          <w:lang w:val="lv-LV"/>
        </w:rPr>
      </w:pPr>
      <w:r>
        <w:rPr>
          <w:rFonts w:ascii="Times New Roman" w:hAnsi="Times New Roman"/>
          <w:sz w:val="24"/>
          <w:szCs w:val="24"/>
          <w:lang w:val="lv-LV"/>
        </w:rPr>
        <w:lastRenderedPageBreak/>
        <w:t>p</w:t>
      </w:r>
      <w:r w:rsidR="007E4917" w:rsidRPr="007E4917">
        <w:rPr>
          <w:rFonts w:ascii="Times New Roman" w:hAnsi="Times New Roman"/>
          <w:sz w:val="24"/>
          <w:szCs w:val="24"/>
          <w:lang w:val="lv-LV"/>
        </w:rPr>
        <w:t>rojektētās zemes vienības līdz ielu</w:t>
      </w:r>
      <w:r>
        <w:rPr>
          <w:rFonts w:ascii="Times New Roman" w:hAnsi="Times New Roman"/>
          <w:sz w:val="24"/>
          <w:szCs w:val="24"/>
          <w:lang w:val="lv-LV"/>
        </w:rPr>
        <w:t>,</w:t>
      </w:r>
      <w:r w:rsidR="007E4917" w:rsidRPr="007E4917">
        <w:rPr>
          <w:rFonts w:ascii="Times New Roman" w:hAnsi="Times New Roman"/>
          <w:sz w:val="24"/>
          <w:szCs w:val="24"/>
          <w:lang w:val="lv-LV"/>
        </w:rPr>
        <w:t xml:space="preserve"> </w:t>
      </w:r>
      <w:r w:rsidRPr="00E90FDF">
        <w:rPr>
          <w:rFonts w:ascii="Times New Roman" w:hAnsi="Times New Roman"/>
          <w:sz w:val="24"/>
          <w:szCs w:val="24"/>
          <w:lang w:val="lv-LV"/>
        </w:rPr>
        <w:t xml:space="preserve">elektroapgādes, centralizētas ūdensapgādes un centralizētas kanalizācijas sistēmas </w:t>
      </w:r>
      <w:r w:rsidR="007E4917" w:rsidRPr="007E4917">
        <w:rPr>
          <w:rFonts w:ascii="Times New Roman" w:hAnsi="Times New Roman"/>
          <w:sz w:val="24"/>
          <w:szCs w:val="24"/>
          <w:lang w:val="lv-LV"/>
        </w:rPr>
        <w:t>izbūvei</w:t>
      </w:r>
      <w:r>
        <w:rPr>
          <w:rFonts w:ascii="Times New Roman" w:hAnsi="Times New Roman"/>
          <w:sz w:val="24"/>
          <w:szCs w:val="24"/>
          <w:lang w:val="lv-LV"/>
        </w:rPr>
        <w:t xml:space="preserve"> un nodošanai ekspluatācijā</w:t>
      </w:r>
      <w:r w:rsidR="007E4917" w:rsidRPr="007E4917">
        <w:rPr>
          <w:rFonts w:ascii="Times New Roman" w:hAnsi="Times New Roman"/>
          <w:sz w:val="24"/>
          <w:szCs w:val="24"/>
          <w:lang w:val="lv-LV"/>
        </w:rPr>
        <w:t xml:space="preserve"> saglabā</w:t>
      </w:r>
      <w:r w:rsidR="007E4917">
        <w:rPr>
          <w:rFonts w:ascii="Times New Roman" w:hAnsi="Times New Roman"/>
          <w:sz w:val="24"/>
          <w:szCs w:val="24"/>
          <w:lang w:val="lv-LV"/>
        </w:rPr>
        <w:t>jamas</w:t>
      </w:r>
      <w:r w:rsidR="007E4917" w:rsidRPr="007E4917">
        <w:rPr>
          <w:rFonts w:ascii="Times New Roman" w:hAnsi="Times New Roman"/>
          <w:sz w:val="24"/>
          <w:szCs w:val="24"/>
          <w:lang w:val="lv-LV"/>
        </w:rPr>
        <w:t xml:space="preserve"> nekustamā īpašuma ar kadastra Nr.8044 011 0522 sastāvā</w:t>
      </w:r>
      <w:r w:rsidR="007E4917">
        <w:rPr>
          <w:rFonts w:ascii="Times New Roman" w:hAnsi="Times New Roman"/>
          <w:sz w:val="24"/>
          <w:szCs w:val="24"/>
          <w:lang w:val="lv-LV"/>
        </w:rPr>
        <w:t>;</w:t>
      </w:r>
    </w:p>
    <w:p w14:paraId="7813DEA2" w14:textId="731EB10D" w:rsidR="007400BA" w:rsidRPr="00057B46" w:rsidRDefault="0004740C" w:rsidP="007E4917">
      <w:pPr>
        <w:pStyle w:val="BodyText"/>
        <w:numPr>
          <w:ilvl w:val="0"/>
          <w:numId w:val="7"/>
        </w:numPr>
        <w:spacing w:before="120" w:after="80"/>
        <w:rPr>
          <w:rFonts w:ascii="Times New Roman" w:hAnsi="Times New Roman"/>
          <w:sz w:val="24"/>
          <w:szCs w:val="24"/>
          <w:lang w:val="lv-LV"/>
        </w:rPr>
      </w:pPr>
      <w:r w:rsidRPr="0004740C">
        <w:rPr>
          <w:rFonts w:ascii="Times New Roman" w:hAnsi="Times New Roman"/>
          <w:sz w:val="24"/>
          <w:szCs w:val="24"/>
          <w:lang w:val="lv-LV"/>
        </w:rPr>
        <w:t>nav nepieciešama zemes ierīcības projekta pilnveidošana vai noraidīšana.</w:t>
      </w:r>
      <w:r w:rsidR="00B24ACA" w:rsidRPr="00B24ACA">
        <w:rPr>
          <w:rFonts w:ascii="Times New Roman" w:hAnsi="Times New Roman"/>
          <w:sz w:val="24"/>
          <w:szCs w:val="24"/>
          <w:lang w:val="lv-LV"/>
        </w:rPr>
        <w:t xml:space="preserve"> </w:t>
      </w:r>
    </w:p>
    <w:p w14:paraId="2D50ECFB" w14:textId="0373C021" w:rsidR="007400BA" w:rsidRPr="00057B46" w:rsidRDefault="007400BA" w:rsidP="007400BA">
      <w:pPr>
        <w:spacing w:after="120"/>
        <w:jc w:val="both"/>
        <w:rPr>
          <w:rFonts w:ascii="Times New Roman" w:hAnsi="Times New Roman" w:cs="Times New Roman"/>
          <w:szCs w:val="22"/>
        </w:rPr>
      </w:pPr>
    </w:p>
    <w:p w14:paraId="14A0240A" w14:textId="77777777" w:rsidR="007400BA" w:rsidRPr="00057B46" w:rsidRDefault="007400BA" w:rsidP="007400BA">
      <w:pPr>
        <w:spacing w:after="120"/>
        <w:jc w:val="both"/>
        <w:rPr>
          <w:rFonts w:ascii="Times New Roman" w:hAnsi="Times New Roman" w:cs="Times New Roman"/>
        </w:rPr>
      </w:pPr>
      <w:r w:rsidRPr="00057B46">
        <w:rPr>
          <w:rFonts w:ascii="Times New Roman" w:hAnsi="Times New Roman" w:cs="Times New Roman"/>
        </w:rPr>
        <w:t>Pamatojoties uz:</w:t>
      </w:r>
    </w:p>
    <w:p w14:paraId="54947C45" w14:textId="762E0182" w:rsidR="00864682" w:rsidRPr="00864682" w:rsidRDefault="00864682" w:rsidP="00043F6F">
      <w:pPr>
        <w:pStyle w:val="ListParagraph"/>
        <w:numPr>
          <w:ilvl w:val="0"/>
          <w:numId w:val="3"/>
        </w:numPr>
        <w:spacing w:after="120"/>
        <w:jc w:val="both"/>
        <w:rPr>
          <w:rFonts w:ascii="Times New Roman" w:hAnsi="Times New Roman" w:cs="Times New Roman"/>
        </w:rPr>
      </w:pPr>
      <w:r w:rsidRPr="00864682">
        <w:rPr>
          <w:rFonts w:ascii="Times New Roman" w:hAnsi="Times New Roman" w:cs="Times New Roman"/>
        </w:rPr>
        <w:t>Pašvaldību likuma 4.panta pirmās daļas 15. 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5E9358B7" w14:textId="58F1F017" w:rsidR="007400BA" w:rsidRPr="00E4384B" w:rsidRDefault="007400BA" w:rsidP="00043F6F">
      <w:pPr>
        <w:pStyle w:val="ListParagraph"/>
        <w:numPr>
          <w:ilvl w:val="0"/>
          <w:numId w:val="3"/>
        </w:numPr>
        <w:spacing w:after="120"/>
        <w:jc w:val="both"/>
        <w:rPr>
          <w:rFonts w:ascii="Times New Roman" w:hAnsi="Times New Roman" w:cs="Times New Roman"/>
        </w:rPr>
      </w:pPr>
      <w:r w:rsidRPr="00E4384B">
        <w:rPr>
          <w:rFonts w:ascii="Times New Roman" w:hAnsi="Times New Roman" w:cs="Times New Roman"/>
        </w:rPr>
        <w:t>Teritorijas attīstības plānošanas likuma 12.panta trešo daļu, kas no</w:t>
      </w:r>
      <w:r>
        <w:rPr>
          <w:rFonts w:ascii="Times New Roman" w:hAnsi="Times New Roman" w:cs="Times New Roman"/>
        </w:rPr>
        <w:t>teic</w:t>
      </w:r>
      <w:r w:rsidRPr="00E4384B">
        <w:rPr>
          <w:rFonts w:ascii="Times New Roman" w:hAnsi="Times New Roman" w:cs="Times New Roman"/>
        </w:rPr>
        <w:t>, ka vietējā pašvaldība koordinē un uzrauga vietējās pašvaldības attīstības stratēģijas, attīstības programmas, teritorijas plānojuma, lokālplānojumu, detālplānojumu un tematisko plānojumu īstenošanu;</w:t>
      </w:r>
    </w:p>
    <w:p w14:paraId="55BF5073" w14:textId="77777777" w:rsidR="007400BA" w:rsidRPr="00057B46" w:rsidRDefault="007400BA" w:rsidP="007400BA">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26.punktu, kas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F535446" w14:textId="0470E189" w:rsidR="007400BA" w:rsidRPr="009B35F7" w:rsidRDefault="007400BA" w:rsidP="007400BA">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Ministru kabineta 2006.gada 20.jūnija noteikumu Nr.496 „Nekustamā īpašuma lietošanas mērķu klasifikācija un nekustamā īpašuma lietošanas mērķu noteikšanas un maiņas kārtība” 16.1.punktu,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rPr>
        <w:t>lietošanas mērķi nosaka, ja tiek izveidota jauna zemes vienība vai zemes vienības daļa</w:t>
      </w:r>
      <w:r>
        <w:rPr>
          <w:rStyle w:val="Strong"/>
          <w:rFonts w:ascii="Times New Roman" w:hAnsi="Times New Roman" w:cs="Times New Roman"/>
          <w:b w:val="0"/>
        </w:rPr>
        <w:t>;</w:t>
      </w:r>
    </w:p>
    <w:p w14:paraId="7AD4C4F0" w14:textId="41A9B187" w:rsidR="007400BA" w:rsidRPr="00057B46" w:rsidRDefault="007400BA" w:rsidP="007400BA">
      <w:pPr>
        <w:numPr>
          <w:ilvl w:val="0"/>
          <w:numId w:val="3"/>
        </w:numPr>
        <w:spacing w:after="120"/>
        <w:jc w:val="both"/>
        <w:rPr>
          <w:rStyle w:val="Strong"/>
          <w:rFonts w:ascii="Times New Roman" w:hAnsi="Times New Roman" w:cs="Times New Roman"/>
          <w:b w:val="0"/>
          <w:bCs w:val="0"/>
        </w:rPr>
      </w:pPr>
      <w:r w:rsidRPr="00E4384B">
        <w:rPr>
          <w:rStyle w:val="Strong"/>
          <w:rFonts w:ascii="Times New Roman" w:hAnsi="Times New Roman" w:cs="Times New Roman"/>
          <w:b w:val="0"/>
        </w:rPr>
        <w:t xml:space="preserve">Ādažu novada pašvaldības domes </w:t>
      </w:r>
      <w:r w:rsidR="003C138B" w:rsidRPr="003C138B">
        <w:rPr>
          <w:rStyle w:val="Strong"/>
          <w:rFonts w:ascii="Times New Roman" w:hAnsi="Times New Roman" w:cs="Times New Roman"/>
          <w:b w:val="0"/>
        </w:rPr>
        <w:t>26.07.2023</w:t>
      </w:r>
      <w:r w:rsidRPr="00E4384B">
        <w:rPr>
          <w:rStyle w:val="Strong"/>
          <w:rFonts w:ascii="Times New Roman" w:hAnsi="Times New Roman" w:cs="Times New Roman"/>
          <w:b w:val="0"/>
        </w:rPr>
        <w:t xml:space="preserve">. lēmumu </w:t>
      </w:r>
      <w:r w:rsidR="007D2114" w:rsidRPr="007D2114">
        <w:rPr>
          <w:rStyle w:val="Strong"/>
          <w:rFonts w:ascii="Times New Roman" w:hAnsi="Times New Roman" w:cs="Times New Roman"/>
          <w:b w:val="0"/>
        </w:rPr>
        <w:t>Nr.276 “ Par zemes ierīcības projekta uzsākšanu zemes vienībai ar kadastra apzīmējumu 8044 011 0012, Ādažos”</w:t>
      </w:r>
      <w:r>
        <w:rPr>
          <w:rStyle w:val="Strong"/>
          <w:rFonts w:ascii="Times New Roman" w:hAnsi="Times New Roman" w:cs="Times New Roman"/>
          <w:b w:val="0"/>
        </w:rPr>
        <w:t>,</w:t>
      </w:r>
    </w:p>
    <w:p w14:paraId="4F941E47" w14:textId="0B88453B" w:rsidR="007400BA" w:rsidRPr="00057B46" w:rsidRDefault="007400BA" w:rsidP="007400BA">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7D2114">
        <w:rPr>
          <w:rFonts w:ascii="Times New Roman" w:hAnsi="Times New Roman"/>
          <w:noProof/>
          <w:sz w:val="24"/>
          <w:szCs w:val="24"/>
          <w:lang w:val="lv-LV"/>
        </w:rPr>
        <w:t>11.10</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005A63A3" w14:textId="77777777" w:rsidR="007400BA" w:rsidRPr="00057B46" w:rsidRDefault="007400BA" w:rsidP="007400BA">
      <w:pPr>
        <w:spacing w:after="120"/>
        <w:jc w:val="center"/>
        <w:rPr>
          <w:rFonts w:ascii="Times New Roman" w:hAnsi="Times New Roman" w:cs="Times New Roman"/>
          <w:b/>
        </w:rPr>
      </w:pPr>
      <w:r w:rsidRPr="00057B46">
        <w:rPr>
          <w:rFonts w:ascii="Times New Roman" w:hAnsi="Times New Roman" w:cs="Times New Roman"/>
          <w:b/>
        </w:rPr>
        <w:t>NOLEMJ:</w:t>
      </w:r>
    </w:p>
    <w:p w14:paraId="26AD0F86" w14:textId="1434A049" w:rsidR="007400BA" w:rsidRPr="00B848E8" w:rsidRDefault="007400BA" w:rsidP="007400BA">
      <w:pPr>
        <w:pStyle w:val="BodyText2"/>
        <w:numPr>
          <w:ilvl w:val="0"/>
          <w:numId w:val="4"/>
        </w:numPr>
        <w:spacing w:after="120"/>
        <w:ind w:hanging="294"/>
        <w:rPr>
          <w:szCs w:val="24"/>
        </w:rPr>
      </w:pPr>
      <w:r w:rsidRPr="00057B46">
        <w:rPr>
          <w:szCs w:val="24"/>
        </w:rPr>
        <w:t>Apstiprināt sertificēta</w:t>
      </w:r>
      <w:r w:rsidR="007D2114">
        <w:rPr>
          <w:szCs w:val="24"/>
        </w:rPr>
        <w:t>s</w:t>
      </w:r>
      <w:r w:rsidRPr="00057B46">
        <w:rPr>
          <w:szCs w:val="24"/>
        </w:rPr>
        <w:t xml:space="preserve"> zemes ierīkotāja</w:t>
      </w:r>
      <w:r w:rsidR="007D2114">
        <w:rPr>
          <w:szCs w:val="24"/>
        </w:rPr>
        <w:t>s</w:t>
      </w:r>
      <w:r>
        <w:rPr>
          <w:szCs w:val="24"/>
        </w:rPr>
        <w:t xml:space="preserve"> </w:t>
      </w:r>
      <w:r w:rsidR="007D2114">
        <w:rPr>
          <w:szCs w:val="24"/>
        </w:rPr>
        <w:t>Zandas Zumentas-Ozoliņas</w:t>
      </w:r>
      <w:r w:rsidRPr="00057B46">
        <w:rPr>
          <w:szCs w:val="24"/>
        </w:rPr>
        <w:t xml:space="preserve"> (sert. Nr.</w:t>
      </w:r>
      <w:r w:rsidRPr="00AF7E44">
        <w:rPr>
          <w:szCs w:val="24"/>
          <w:lang w:eastAsia="lv-LV"/>
        </w:rPr>
        <w:t>AA</w:t>
      </w:r>
      <w:r w:rsidR="007D2114">
        <w:rPr>
          <w:szCs w:val="24"/>
          <w:lang w:eastAsia="lv-LV"/>
        </w:rPr>
        <w:t>0038</w:t>
      </w:r>
      <w:r w:rsidRPr="00057B46">
        <w:rPr>
          <w:szCs w:val="24"/>
        </w:rPr>
        <w:t xml:space="preserve">) izstrādāto zemes ierīcības projektu </w:t>
      </w:r>
      <w:r w:rsidR="007D2114" w:rsidRPr="007D2114">
        <w:rPr>
          <w:szCs w:val="24"/>
        </w:rPr>
        <w:t xml:space="preserve">zemes vienībai ar kadastra apzīmējumu 8044 011 0012, Ādažos, Ādažu </w:t>
      </w:r>
      <w:r w:rsidR="007D2114" w:rsidRPr="00B848E8">
        <w:rPr>
          <w:szCs w:val="24"/>
        </w:rPr>
        <w:t>novadā</w:t>
      </w:r>
      <w:r w:rsidRPr="00B848E8">
        <w:rPr>
          <w:szCs w:val="24"/>
        </w:rPr>
        <w:t>.</w:t>
      </w:r>
    </w:p>
    <w:p w14:paraId="58396112" w14:textId="5F300B4B" w:rsidR="007400BA" w:rsidRPr="007D2114" w:rsidRDefault="007D2114" w:rsidP="007400BA">
      <w:pPr>
        <w:pStyle w:val="BodyText2"/>
        <w:numPr>
          <w:ilvl w:val="0"/>
          <w:numId w:val="4"/>
        </w:numPr>
        <w:spacing w:after="120"/>
        <w:ind w:hanging="294"/>
      </w:pPr>
      <w:bookmarkStart w:id="3" w:name="_Hlk147398040"/>
      <w:r>
        <w:rPr>
          <w:szCs w:val="24"/>
        </w:rPr>
        <w:t>Piešķirt projektētajām zemes vienībām lietošanas mērķus atbilstoši sarakstam</w:t>
      </w:r>
      <w:bookmarkEnd w:id="3"/>
      <w:r>
        <w:rPr>
          <w:szCs w:val="24"/>
        </w:rPr>
        <w:t>:</w:t>
      </w:r>
    </w:p>
    <w:tbl>
      <w:tblPr>
        <w:tblStyle w:val="TableGrid"/>
        <w:tblW w:w="0" w:type="auto"/>
        <w:tblInd w:w="720" w:type="dxa"/>
        <w:tblLook w:val="04A0" w:firstRow="1" w:lastRow="0" w:firstColumn="1" w:lastColumn="0" w:noHBand="0" w:noVBand="1"/>
      </w:tblPr>
      <w:tblGrid>
        <w:gridCol w:w="1118"/>
        <w:gridCol w:w="1843"/>
        <w:gridCol w:w="1701"/>
        <w:gridCol w:w="3679"/>
      </w:tblGrid>
      <w:tr w:rsidR="00942148" w14:paraId="48FB422B" w14:textId="77777777" w:rsidTr="00B31EA8">
        <w:tc>
          <w:tcPr>
            <w:tcW w:w="1118" w:type="dxa"/>
            <w:vAlign w:val="center"/>
          </w:tcPr>
          <w:p w14:paraId="71C22286" w14:textId="5C087E2D" w:rsidR="00942148" w:rsidRDefault="00942148" w:rsidP="00B31EA8">
            <w:pPr>
              <w:pStyle w:val="BodyText2"/>
              <w:spacing w:after="120"/>
              <w:jc w:val="center"/>
            </w:pPr>
            <w:bookmarkStart w:id="4" w:name="_Hlk145923755"/>
            <w:r>
              <w:t>Zemes vienības nr.</w:t>
            </w:r>
          </w:p>
        </w:tc>
        <w:tc>
          <w:tcPr>
            <w:tcW w:w="1843" w:type="dxa"/>
            <w:vAlign w:val="center"/>
          </w:tcPr>
          <w:p w14:paraId="17C0ED07" w14:textId="04D0C5AA" w:rsidR="00942148" w:rsidRDefault="00B31EA8" w:rsidP="00B31EA8">
            <w:pPr>
              <w:pStyle w:val="BodyText2"/>
              <w:spacing w:after="120"/>
              <w:jc w:val="center"/>
            </w:pPr>
            <w:r>
              <w:t>Plānotais k</w:t>
            </w:r>
            <w:r w:rsidR="00942148">
              <w:t>adastra apzīmējums</w:t>
            </w:r>
          </w:p>
        </w:tc>
        <w:tc>
          <w:tcPr>
            <w:tcW w:w="1701" w:type="dxa"/>
            <w:vAlign w:val="center"/>
          </w:tcPr>
          <w:p w14:paraId="2968EB89" w14:textId="510DD07D" w:rsidR="00942148" w:rsidRDefault="00942148" w:rsidP="00B31EA8">
            <w:pPr>
              <w:pStyle w:val="BodyText2"/>
              <w:spacing w:after="120"/>
              <w:jc w:val="center"/>
            </w:pPr>
            <w:r>
              <w:t>Zemes vienības platība</w:t>
            </w:r>
            <w:r w:rsidR="009962BB">
              <w:t xml:space="preserve"> (ha)</w:t>
            </w:r>
          </w:p>
        </w:tc>
        <w:tc>
          <w:tcPr>
            <w:tcW w:w="3679" w:type="dxa"/>
            <w:vAlign w:val="center"/>
          </w:tcPr>
          <w:p w14:paraId="5F51E887" w14:textId="1909D624" w:rsidR="00942148" w:rsidRDefault="00942148" w:rsidP="00B31EA8">
            <w:pPr>
              <w:pStyle w:val="BodyText2"/>
              <w:spacing w:after="120"/>
              <w:jc w:val="center"/>
            </w:pPr>
            <w:r>
              <w:t>Lietošanas mērķis</w:t>
            </w:r>
          </w:p>
        </w:tc>
      </w:tr>
      <w:tr w:rsidR="00942148" w14:paraId="3C85A9B5" w14:textId="77777777" w:rsidTr="00E96FA8">
        <w:tc>
          <w:tcPr>
            <w:tcW w:w="1118" w:type="dxa"/>
          </w:tcPr>
          <w:p w14:paraId="60A931BF" w14:textId="2EF34410" w:rsidR="00942148" w:rsidRDefault="00942148" w:rsidP="00725CAE">
            <w:pPr>
              <w:pStyle w:val="BodyText2"/>
              <w:spacing w:after="120"/>
              <w:jc w:val="center"/>
            </w:pPr>
            <w:r>
              <w:t>1</w:t>
            </w:r>
          </w:p>
        </w:tc>
        <w:tc>
          <w:tcPr>
            <w:tcW w:w="1843" w:type="dxa"/>
          </w:tcPr>
          <w:p w14:paraId="6A263AAB" w14:textId="7BFED36A" w:rsidR="00942148" w:rsidRDefault="00942148" w:rsidP="007D2114">
            <w:pPr>
              <w:pStyle w:val="BodyText2"/>
              <w:spacing w:after="120"/>
            </w:pPr>
            <w:r w:rsidRPr="00942148">
              <w:t>80440110669</w:t>
            </w:r>
          </w:p>
        </w:tc>
        <w:tc>
          <w:tcPr>
            <w:tcW w:w="1701" w:type="dxa"/>
          </w:tcPr>
          <w:p w14:paraId="3681A9C1" w14:textId="1F511A5E" w:rsidR="00942148" w:rsidRDefault="009962BB" w:rsidP="007D2114">
            <w:pPr>
              <w:pStyle w:val="BodyText2"/>
              <w:spacing w:after="120"/>
            </w:pPr>
            <w:r>
              <w:t>0,19</w:t>
            </w:r>
          </w:p>
        </w:tc>
        <w:tc>
          <w:tcPr>
            <w:tcW w:w="3679" w:type="dxa"/>
          </w:tcPr>
          <w:p w14:paraId="57A5A429" w14:textId="722343E5" w:rsidR="00942148" w:rsidRDefault="00EE63B1" w:rsidP="007D2114">
            <w:pPr>
              <w:pStyle w:val="BodyText2"/>
              <w:spacing w:after="120"/>
            </w:pPr>
            <w:r w:rsidRPr="00EE63B1">
              <w:t>Neapgūta individuālo dzīvojamo māju apbūves zeme (0600)</w:t>
            </w:r>
          </w:p>
        </w:tc>
      </w:tr>
      <w:tr w:rsidR="00EE63B1" w14:paraId="46B7C4E6" w14:textId="77777777" w:rsidTr="00E96FA8">
        <w:tc>
          <w:tcPr>
            <w:tcW w:w="1118" w:type="dxa"/>
          </w:tcPr>
          <w:p w14:paraId="7E6E8D3F" w14:textId="4586DB00" w:rsidR="00EE63B1" w:rsidRDefault="00EE63B1" w:rsidP="00725CAE">
            <w:pPr>
              <w:pStyle w:val="BodyText2"/>
              <w:spacing w:after="120"/>
              <w:jc w:val="center"/>
            </w:pPr>
            <w:r>
              <w:t>2</w:t>
            </w:r>
          </w:p>
        </w:tc>
        <w:tc>
          <w:tcPr>
            <w:tcW w:w="1843" w:type="dxa"/>
          </w:tcPr>
          <w:p w14:paraId="6ECC58E5" w14:textId="36C24D73" w:rsidR="00EE63B1" w:rsidRDefault="00EE63B1" w:rsidP="00EE63B1">
            <w:pPr>
              <w:pStyle w:val="BodyText2"/>
              <w:spacing w:after="120"/>
            </w:pPr>
            <w:r w:rsidRPr="00942148">
              <w:t>80440110670</w:t>
            </w:r>
          </w:p>
        </w:tc>
        <w:tc>
          <w:tcPr>
            <w:tcW w:w="1701" w:type="dxa"/>
          </w:tcPr>
          <w:p w14:paraId="45EA29F2" w14:textId="79BA1ED4" w:rsidR="00EE63B1" w:rsidRDefault="00EE63B1" w:rsidP="00EE63B1">
            <w:pPr>
              <w:pStyle w:val="BodyText2"/>
              <w:spacing w:after="120"/>
            </w:pPr>
            <w:r>
              <w:t>0,27</w:t>
            </w:r>
          </w:p>
        </w:tc>
        <w:tc>
          <w:tcPr>
            <w:tcW w:w="3679" w:type="dxa"/>
          </w:tcPr>
          <w:p w14:paraId="307B48B8" w14:textId="13506F22" w:rsidR="00EE63B1" w:rsidRDefault="00EE63B1" w:rsidP="00EE63B1">
            <w:pPr>
              <w:pStyle w:val="BodyText2"/>
              <w:spacing w:after="120"/>
            </w:pPr>
            <w:r w:rsidRPr="009252DA">
              <w:t>Neapgūta individuālo dzīvojamo māju apbūves zeme (0600)</w:t>
            </w:r>
          </w:p>
        </w:tc>
      </w:tr>
      <w:tr w:rsidR="00EE63B1" w14:paraId="6E0A079B" w14:textId="77777777" w:rsidTr="00E96FA8">
        <w:tc>
          <w:tcPr>
            <w:tcW w:w="1118" w:type="dxa"/>
          </w:tcPr>
          <w:p w14:paraId="5D646035" w14:textId="618C69E3" w:rsidR="00EE63B1" w:rsidRDefault="00EE63B1" w:rsidP="00725CAE">
            <w:pPr>
              <w:pStyle w:val="BodyText2"/>
              <w:spacing w:after="120"/>
              <w:jc w:val="center"/>
            </w:pPr>
            <w:r>
              <w:t>3</w:t>
            </w:r>
          </w:p>
        </w:tc>
        <w:tc>
          <w:tcPr>
            <w:tcW w:w="1843" w:type="dxa"/>
          </w:tcPr>
          <w:p w14:paraId="13099488" w14:textId="366C7E49" w:rsidR="00EE63B1" w:rsidRDefault="00EE63B1" w:rsidP="00EE63B1">
            <w:pPr>
              <w:pStyle w:val="BodyText2"/>
              <w:spacing w:after="120"/>
            </w:pPr>
            <w:r w:rsidRPr="0011686A">
              <w:t>80440110671</w:t>
            </w:r>
          </w:p>
        </w:tc>
        <w:tc>
          <w:tcPr>
            <w:tcW w:w="1701" w:type="dxa"/>
          </w:tcPr>
          <w:p w14:paraId="23DB875D" w14:textId="6D4D7A1B" w:rsidR="00EE63B1" w:rsidRDefault="00EE63B1" w:rsidP="00EE63B1">
            <w:pPr>
              <w:pStyle w:val="BodyText2"/>
              <w:spacing w:after="120"/>
            </w:pPr>
            <w:r>
              <w:t>0,33</w:t>
            </w:r>
          </w:p>
        </w:tc>
        <w:tc>
          <w:tcPr>
            <w:tcW w:w="3679" w:type="dxa"/>
          </w:tcPr>
          <w:p w14:paraId="7193EB3D" w14:textId="0FC41E15" w:rsidR="00EE63B1" w:rsidRDefault="00EE63B1" w:rsidP="00EE63B1">
            <w:pPr>
              <w:pStyle w:val="BodyText2"/>
              <w:spacing w:after="120"/>
            </w:pPr>
            <w:r w:rsidRPr="009252DA">
              <w:t>Neapgūta individuālo dzīvojamo māju apbūves zeme (0600)</w:t>
            </w:r>
          </w:p>
        </w:tc>
      </w:tr>
      <w:tr w:rsidR="00EE63B1" w14:paraId="56EE674F" w14:textId="77777777" w:rsidTr="00E96FA8">
        <w:tc>
          <w:tcPr>
            <w:tcW w:w="1118" w:type="dxa"/>
          </w:tcPr>
          <w:p w14:paraId="17557F0C" w14:textId="62C70FF7" w:rsidR="00EE63B1" w:rsidRDefault="00EE63B1" w:rsidP="00725CAE">
            <w:pPr>
              <w:pStyle w:val="BodyText2"/>
              <w:spacing w:after="120"/>
              <w:jc w:val="center"/>
            </w:pPr>
            <w:r>
              <w:lastRenderedPageBreak/>
              <w:t>4</w:t>
            </w:r>
          </w:p>
        </w:tc>
        <w:tc>
          <w:tcPr>
            <w:tcW w:w="1843" w:type="dxa"/>
          </w:tcPr>
          <w:p w14:paraId="11D2A991" w14:textId="5CA0EC37" w:rsidR="00EE63B1" w:rsidRDefault="00EE63B1" w:rsidP="00EE63B1">
            <w:pPr>
              <w:pStyle w:val="BodyText2"/>
              <w:spacing w:after="120"/>
            </w:pPr>
            <w:r w:rsidRPr="0011686A">
              <w:t>80440110672</w:t>
            </w:r>
          </w:p>
        </w:tc>
        <w:tc>
          <w:tcPr>
            <w:tcW w:w="1701" w:type="dxa"/>
          </w:tcPr>
          <w:p w14:paraId="5CFADB1F" w14:textId="6288AFAC" w:rsidR="00EE63B1" w:rsidRDefault="00EE63B1" w:rsidP="00EE63B1">
            <w:pPr>
              <w:pStyle w:val="BodyText2"/>
              <w:spacing w:after="120"/>
            </w:pPr>
            <w:r>
              <w:t>0,88</w:t>
            </w:r>
          </w:p>
        </w:tc>
        <w:tc>
          <w:tcPr>
            <w:tcW w:w="3679" w:type="dxa"/>
          </w:tcPr>
          <w:p w14:paraId="59BFD4A6" w14:textId="71C2BDFA" w:rsidR="00EE63B1" w:rsidRDefault="00EE63B1" w:rsidP="00EE63B1">
            <w:pPr>
              <w:pStyle w:val="BodyText2"/>
              <w:spacing w:after="120"/>
            </w:pPr>
            <w:r w:rsidRPr="009252DA">
              <w:t>Neapgūta individuālo dzīvojamo māju apbūves zeme (0600)</w:t>
            </w:r>
          </w:p>
        </w:tc>
      </w:tr>
      <w:tr w:rsidR="00EE63B1" w14:paraId="76AD86E7" w14:textId="77777777" w:rsidTr="00E96FA8">
        <w:tc>
          <w:tcPr>
            <w:tcW w:w="1118" w:type="dxa"/>
          </w:tcPr>
          <w:p w14:paraId="54912D6B" w14:textId="247F2325" w:rsidR="00EE63B1" w:rsidRDefault="00EE63B1" w:rsidP="00725CAE">
            <w:pPr>
              <w:pStyle w:val="BodyText2"/>
              <w:spacing w:after="120"/>
              <w:jc w:val="center"/>
            </w:pPr>
            <w:r>
              <w:t>5</w:t>
            </w:r>
          </w:p>
        </w:tc>
        <w:tc>
          <w:tcPr>
            <w:tcW w:w="1843" w:type="dxa"/>
          </w:tcPr>
          <w:p w14:paraId="60884AB2" w14:textId="062960E6" w:rsidR="00EE63B1" w:rsidRDefault="00EE63B1" w:rsidP="00EE63B1">
            <w:pPr>
              <w:pStyle w:val="BodyText2"/>
              <w:spacing w:after="120"/>
            </w:pPr>
            <w:r w:rsidRPr="0011686A">
              <w:t>8044011067</w:t>
            </w:r>
            <w:r>
              <w:t>3</w:t>
            </w:r>
          </w:p>
        </w:tc>
        <w:tc>
          <w:tcPr>
            <w:tcW w:w="1701" w:type="dxa"/>
          </w:tcPr>
          <w:p w14:paraId="22C56ECD" w14:textId="7C8EED5C" w:rsidR="00EE63B1" w:rsidRDefault="00EE63B1" w:rsidP="00EE63B1">
            <w:pPr>
              <w:pStyle w:val="BodyText2"/>
              <w:spacing w:after="120"/>
            </w:pPr>
            <w:r>
              <w:t>0,59</w:t>
            </w:r>
          </w:p>
        </w:tc>
        <w:tc>
          <w:tcPr>
            <w:tcW w:w="3679" w:type="dxa"/>
          </w:tcPr>
          <w:p w14:paraId="67A66CEC" w14:textId="56FF226B" w:rsidR="00EE63B1" w:rsidRDefault="00EE63B1" w:rsidP="00EE63B1">
            <w:pPr>
              <w:pStyle w:val="BodyText2"/>
              <w:spacing w:after="120"/>
            </w:pPr>
            <w:r w:rsidRPr="009252DA">
              <w:t>Neapgūta individuālo dzīvojamo māju apbūves zeme (0600)</w:t>
            </w:r>
          </w:p>
        </w:tc>
      </w:tr>
      <w:tr w:rsidR="00EE63B1" w14:paraId="6221FDB3" w14:textId="77777777" w:rsidTr="00E96FA8">
        <w:tc>
          <w:tcPr>
            <w:tcW w:w="1118" w:type="dxa"/>
          </w:tcPr>
          <w:p w14:paraId="4C4829E1" w14:textId="26111813" w:rsidR="00EE63B1" w:rsidRDefault="00EE63B1" w:rsidP="00725CAE">
            <w:pPr>
              <w:pStyle w:val="BodyText2"/>
              <w:spacing w:after="120"/>
              <w:jc w:val="center"/>
            </w:pPr>
            <w:r>
              <w:t>6</w:t>
            </w:r>
          </w:p>
        </w:tc>
        <w:tc>
          <w:tcPr>
            <w:tcW w:w="1843" w:type="dxa"/>
          </w:tcPr>
          <w:p w14:paraId="077B74C8" w14:textId="5817DCC0" w:rsidR="00EE63B1" w:rsidRDefault="00EE63B1" w:rsidP="00EE63B1">
            <w:pPr>
              <w:pStyle w:val="BodyText2"/>
              <w:spacing w:after="120"/>
            </w:pPr>
            <w:r w:rsidRPr="0011686A">
              <w:t>8044011067</w:t>
            </w:r>
            <w:r>
              <w:t>4</w:t>
            </w:r>
          </w:p>
        </w:tc>
        <w:tc>
          <w:tcPr>
            <w:tcW w:w="1701" w:type="dxa"/>
          </w:tcPr>
          <w:p w14:paraId="0F48BF7A" w14:textId="60912C91" w:rsidR="00EE63B1" w:rsidRDefault="00EE63B1" w:rsidP="00EE63B1">
            <w:pPr>
              <w:pStyle w:val="BodyText2"/>
              <w:spacing w:after="120"/>
            </w:pPr>
            <w:r>
              <w:t>0,18</w:t>
            </w:r>
          </w:p>
        </w:tc>
        <w:tc>
          <w:tcPr>
            <w:tcW w:w="3679" w:type="dxa"/>
          </w:tcPr>
          <w:p w14:paraId="263BE08B" w14:textId="14D853CA" w:rsidR="00EE63B1" w:rsidRDefault="00EE63B1" w:rsidP="00EE63B1">
            <w:pPr>
              <w:pStyle w:val="BodyText2"/>
              <w:spacing w:after="120"/>
            </w:pPr>
            <w:r w:rsidRPr="009252DA">
              <w:t>Neapgūta individuālo dzīvojamo māju apbūves zeme (0600)</w:t>
            </w:r>
          </w:p>
        </w:tc>
      </w:tr>
      <w:tr w:rsidR="00EE63B1" w14:paraId="382BD8FE" w14:textId="77777777" w:rsidTr="00E96FA8">
        <w:tc>
          <w:tcPr>
            <w:tcW w:w="1118" w:type="dxa"/>
          </w:tcPr>
          <w:p w14:paraId="4D0EA7A0" w14:textId="78D5639F" w:rsidR="00EE63B1" w:rsidRDefault="00EE63B1" w:rsidP="00725CAE">
            <w:pPr>
              <w:pStyle w:val="BodyText2"/>
              <w:spacing w:after="120"/>
              <w:jc w:val="center"/>
            </w:pPr>
            <w:r>
              <w:t>7</w:t>
            </w:r>
          </w:p>
        </w:tc>
        <w:tc>
          <w:tcPr>
            <w:tcW w:w="1843" w:type="dxa"/>
          </w:tcPr>
          <w:p w14:paraId="464178AC" w14:textId="49762770" w:rsidR="00EE63B1" w:rsidRDefault="00EE63B1" w:rsidP="00EE63B1">
            <w:pPr>
              <w:pStyle w:val="BodyText2"/>
              <w:spacing w:after="120"/>
            </w:pPr>
            <w:r w:rsidRPr="0011686A">
              <w:t>8044011067</w:t>
            </w:r>
            <w:r>
              <w:t>5</w:t>
            </w:r>
          </w:p>
        </w:tc>
        <w:tc>
          <w:tcPr>
            <w:tcW w:w="1701" w:type="dxa"/>
          </w:tcPr>
          <w:p w14:paraId="43CFB54B" w14:textId="1D215AFF" w:rsidR="00EE63B1" w:rsidRDefault="00EE63B1" w:rsidP="00EE63B1">
            <w:pPr>
              <w:pStyle w:val="BodyText2"/>
              <w:spacing w:after="120"/>
            </w:pPr>
            <w:r>
              <w:t>0,04</w:t>
            </w:r>
          </w:p>
        </w:tc>
        <w:tc>
          <w:tcPr>
            <w:tcW w:w="3679" w:type="dxa"/>
          </w:tcPr>
          <w:p w14:paraId="58BF2644" w14:textId="1A5156AB" w:rsidR="00EE63B1" w:rsidRDefault="00EE63B1" w:rsidP="00EE63B1">
            <w:pPr>
              <w:pStyle w:val="BodyText2"/>
              <w:spacing w:after="120"/>
            </w:pPr>
            <w:r w:rsidRPr="00AF7736">
              <w:t>Zeme dzelzceļa infrastruktūras zemes nodalījuma joslā un ceļu zemes nodalījuma joslā</w:t>
            </w:r>
            <w:r>
              <w:t xml:space="preserve"> (</w:t>
            </w:r>
            <w:r w:rsidRPr="00AF7736">
              <w:t>1101</w:t>
            </w:r>
            <w:r>
              <w:t>)</w:t>
            </w:r>
          </w:p>
        </w:tc>
      </w:tr>
      <w:tr w:rsidR="00EE63B1" w14:paraId="26E51165" w14:textId="77777777" w:rsidTr="00E96FA8">
        <w:tc>
          <w:tcPr>
            <w:tcW w:w="1118" w:type="dxa"/>
          </w:tcPr>
          <w:p w14:paraId="05305D65" w14:textId="1707DDEC" w:rsidR="00EE63B1" w:rsidRDefault="00EE63B1" w:rsidP="00725CAE">
            <w:pPr>
              <w:pStyle w:val="BodyText2"/>
              <w:spacing w:after="120"/>
              <w:jc w:val="center"/>
            </w:pPr>
            <w:r>
              <w:t>8</w:t>
            </w:r>
          </w:p>
        </w:tc>
        <w:tc>
          <w:tcPr>
            <w:tcW w:w="1843" w:type="dxa"/>
          </w:tcPr>
          <w:p w14:paraId="2B7BAC5B" w14:textId="7EB83E35" w:rsidR="00EE63B1" w:rsidRDefault="00EE63B1" w:rsidP="00EE63B1">
            <w:pPr>
              <w:pStyle w:val="BodyText2"/>
              <w:spacing w:after="120"/>
            </w:pPr>
            <w:r w:rsidRPr="0011686A">
              <w:t>8044011067</w:t>
            </w:r>
            <w:r>
              <w:t>6</w:t>
            </w:r>
          </w:p>
        </w:tc>
        <w:tc>
          <w:tcPr>
            <w:tcW w:w="1701" w:type="dxa"/>
          </w:tcPr>
          <w:p w14:paraId="255B7369" w14:textId="39917509" w:rsidR="00EE63B1" w:rsidRDefault="00EE63B1" w:rsidP="00EE63B1">
            <w:pPr>
              <w:pStyle w:val="BodyText2"/>
              <w:spacing w:after="120"/>
            </w:pPr>
            <w:r>
              <w:t>0,30</w:t>
            </w:r>
          </w:p>
        </w:tc>
        <w:tc>
          <w:tcPr>
            <w:tcW w:w="3679" w:type="dxa"/>
          </w:tcPr>
          <w:p w14:paraId="428FEF88" w14:textId="3097C3C8" w:rsidR="00EE63B1" w:rsidRDefault="000F694A" w:rsidP="00EE63B1">
            <w:pPr>
              <w:pStyle w:val="BodyText2"/>
              <w:spacing w:after="120"/>
            </w:pPr>
            <w:r w:rsidRPr="000F694A">
              <w:t>Zeme dzelzceļa infrastruktūras zemes nodalījuma joslā un ceļu zemes nodalījuma joslā (1101)</w:t>
            </w:r>
          </w:p>
        </w:tc>
      </w:tr>
      <w:tr w:rsidR="00EE63B1" w14:paraId="6FD39EC7" w14:textId="77777777" w:rsidTr="00E96FA8">
        <w:tc>
          <w:tcPr>
            <w:tcW w:w="1118" w:type="dxa"/>
          </w:tcPr>
          <w:p w14:paraId="3CD91321" w14:textId="23D963A7" w:rsidR="00EE63B1" w:rsidRDefault="00EE63B1" w:rsidP="00725CAE">
            <w:pPr>
              <w:pStyle w:val="BodyText2"/>
              <w:spacing w:after="120"/>
              <w:jc w:val="center"/>
            </w:pPr>
            <w:r>
              <w:t>9</w:t>
            </w:r>
          </w:p>
        </w:tc>
        <w:tc>
          <w:tcPr>
            <w:tcW w:w="1843" w:type="dxa"/>
          </w:tcPr>
          <w:p w14:paraId="6EBF9EBE" w14:textId="6212B99A" w:rsidR="00EE63B1" w:rsidRDefault="00EE63B1" w:rsidP="00EE63B1">
            <w:pPr>
              <w:pStyle w:val="BodyText2"/>
              <w:spacing w:after="120"/>
            </w:pPr>
            <w:r w:rsidRPr="0011686A">
              <w:t>8044011067</w:t>
            </w:r>
            <w:r>
              <w:t>7</w:t>
            </w:r>
          </w:p>
        </w:tc>
        <w:tc>
          <w:tcPr>
            <w:tcW w:w="1701" w:type="dxa"/>
          </w:tcPr>
          <w:p w14:paraId="56A69564" w14:textId="483E24F0" w:rsidR="00EE63B1" w:rsidRDefault="00EE63B1" w:rsidP="00EE63B1">
            <w:pPr>
              <w:pStyle w:val="BodyText2"/>
              <w:spacing w:after="120"/>
            </w:pPr>
            <w:r>
              <w:t>0,05</w:t>
            </w:r>
          </w:p>
        </w:tc>
        <w:tc>
          <w:tcPr>
            <w:tcW w:w="3679" w:type="dxa"/>
          </w:tcPr>
          <w:p w14:paraId="4839E359" w14:textId="26D15442" w:rsidR="00EE63B1" w:rsidRDefault="00EE63B1" w:rsidP="00EE63B1">
            <w:pPr>
              <w:pStyle w:val="BodyText2"/>
              <w:spacing w:after="120"/>
            </w:pPr>
            <w:r w:rsidRPr="00AF7736">
              <w:t>Zeme dzelzceļa infrastruktūras zemes nodalījuma joslā un ceļu zemes nodalījuma joslā</w:t>
            </w:r>
            <w:r>
              <w:t xml:space="preserve"> (</w:t>
            </w:r>
            <w:r w:rsidRPr="00AF7736">
              <w:t>1101</w:t>
            </w:r>
            <w:r>
              <w:t>)</w:t>
            </w:r>
          </w:p>
        </w:tc>
      </w:tr>
      <w:tr w:rsidR="00EE63B1" w14:paraId="7F6BBBC7" w14:textId="77777777" w:rsidTr="00E96FA8">
        <w:tc>
          <w:tcPr>
            <w:tcW w:w="1118" w:type="dxa"/>
          </w:tcPr>
          <w:p w14:paraId="7A1D3EB4" w14:textId="16085D80" w:rsidR="00EE63B1" w:rsidRDefault="00EE63B1" w:rsidP="00725CAE">
            <w:pPr>
              <w:pStyle w:val="BodyText2"/>
              <w:spacing w:after="120"/>
              <w:jc w:val="center"/>
            </w:pPr>
            <w:r>
              <w:t>10</w:t>
            </w:r>
          </w:p>
        </w:tc>
        <w:tc>
          <w:tcPr>
            <w:tcW w:w="1843" w:type="dxa"/>
          </w:tcPr>
          <w:p w14:paraId="4EFB8A15" w14:textId="78AC849C" w:rsidR="00EE63B1" w:rsidRDefault="00EE63B1" w:rsidP="00EE63B1">
            <w:pPr>
              <w:pStyle w:val="BodyText2"/>
              <w:spacing w:after="120"/>
            </w:pPr>
            <w:r w:rsidRPr="0011686A">
              <w:t>8044011067</w:t>
            </w:r>
            <w:r>
              <w:t>8</w:t>
            </w:r>
          </w:p>
        </w:tc>
        <w:tc>
          <w:tcPr>
            <w:tcW w:w="1701" w:type="dxa"/>
          </w:tcPr>
          <w:p w14:paraId="4A0A0CE4" w14:textId="7C315A27" w:rsidR="00EE63B1" w:rsidRDefault="00EE63B1" w:rsidP="00EE63B1">
            <w:pPr>
              <w:pStyle w:val="BodyText2"/>
              <w:spacing w:after="120"/>
            </w:pPr>
            <w:r>
              <w:t>0,08</w:t>
            </w:r>
          </w:p>
        </w:tc>
        <w:tc>
          <w:tcPr>
            <w:tcW w:w="3679" w:type="dxa"/>
          </w:tcPr>
          <w:p w14:paraId="22ED29DD" w14:textId="1C4712E2" w:rsidR="00EE63B1" w:rsidRDefault="00EE63B1" w:rsidP="00EE63B1">
            <w:pPr>
              <w:pStyle w:val="BodyText2"/>
              <w:spacing w:after="120"/>
            </w:pPr>
            <w:r w:rsidRPr="00AF7736">
              <w:t>Zeme dzelzceļa infrastruktūras zemes nodalījuma joslā un ceļu zemes nodalījuma joslā</w:t>
            </w:r>
            <w:r>
              <w:t xml:space="preserve"> (</w:t>
            </w:r>
            <w:r w:rsidRPr="00AF7736">
              <w:t>1101</w:t>
            </w:r>
            <w:r>
              <w:t>)</w:t>
            </w:r>
          </w:p>
        </w:tc>
      </w:tr>
      <w:tr w:rsidR="00EE63B1" w14:paraId="2A0BC083" w14:textId="77777777" w:rsidTr="00E96FA8">
        <w:tc>
          <w:tcPr>
            <w:tcW w:w="1118" w:type="dxa"/>
          </w:tcPr>
          <w:p w14:paraId="630FBFD8" w14:textId="0CFCAF48" w:rsidR="00EE63B1" w:rsidRDefault="00EE63B1" w:rsidP="00725CAE">
            <w:pPr>
              <w:pStyle w:val="BodyText2"/>
              <w:spacing w:after="120"/>
              <w:jc w:val="center"/>
            </w:pPr>
            <w:r>
              <w:t>11</w:t>
            </w:r>
          </w:p>
        </w:tc>
        <w:tc>
          <w:tcPr>
            <w:tcW w:w="1843" w:type="dxa"/>
          </w:tcPr>
          <w:p w14:paraId="6E3FB9BA" w14:textId="1D833DF7" w:rsidR="00EE63B1" w:rsidRDefault="00EE63B1" w:rsidP="00EE63B1">
            <w:pPr>
              <w:pStyle w:val="BodyText2"/>
              <w:spacing w:after="120"/>
            </w:pPr>
            <w:r w:rsidRPr="0011686A">
              <w:t>8044011067</w:t>
            </w:r>
            <w:r>
              <w:t>9</w:t>
            </w:r>
          </w:p>
        </w:tc>
        <w:tc>
          <w:tcPr>
            <w:tcW w:w="1701" w:type="dxa"/>
          </w:tcPr>
          <w:p w14:paraId="764D54E5" w14:textId="4564D8A5" w:rsidR="00EE63B1" w:rsidRDefault="00EE63B1" w:rsidP="00EE63B1">
            <w:pPr>
              <w:pStyle w:val="BodyText2"/>
              <w:spacing w:after="120"/>
            </w:pPr>
            <w:r>
              <w:t>0,08</w:t>
            </w:r>
          </w:p>
        </w:tc>
        <w:tc>
          <w:tcPr>
            <w:tcW w:w="3679" w:type="dxa"/>
          </w:tcPr>
          <w:p w14:paraId="1DC502DE" w14:textId="5200288F" w:rsidR="00EE63B1" w:rsidRDefault="00EE63B1" w:rsidP="00EE63B1">
            <w:pPr>
              <w:pStyle w:val="BodyText2"/>
              <w:spacing w:after="120"/>
            </w:pPr>
            <w:r w:rsidRPr="00AF7736">
              <w:t>Zeme dzelzceļa infrastruktūras zemes nodalījuma joslā un ceļu zemes nodalījuma joslā</w:t>
            </w:r>
            <w:r>
              <w:t xml:space="preserve"> (</w:t>
            </w:r>
            <w:r w:rsidRPr="00AF7736">
              <w:t>1101</w:t>
            </w:r>
            <w:r>
              <w:t>)</w:t>
            </w:r>
          </w:p>
        </w:tc>
      </w:tr>
      <w:tr w:rsidR="00EE63B1" w14:paraId="752D21AB" w14:textId="77777777" w:rsidTr="00E96FA8">
        <w:tc>
          <w:tcPr>
            <w:tcW w:w="1118" w:type="dxa"/>
          </w:tcPr>
          <w:p w14:paraId="1FE52E78" w14:textId="3F9D4AFB" w:rsidR="00EE63B1" w:rsidRDefault="00EE63B1" w:rsidP="00725CAE">
            <w:pPr>
              <w:pStyle w:val="BodyText2"/>
              <w:spacing w:after="120"/>
              <w:jc w:val="center"/>
            </w:pPr>
            <w:r>
              <w:t>12</w:t>
            </w:r>
          </w:p>
        </w:tc>
        <w:tc>
          <w:tcPr>
            <w:tcW w:w="1843" w:type="dxa"/>
          </w:tcPr>
          <w:p w14:paraId="36347302" w14:textId="4B015062" w:rsidR="00EE63B1" w:rsidRDefault="00EE63B1" w:rsidP="00EE63B1">
            <w:pPr>
              <w:pStyle w:val="BodyText2"/>
              <w:spacing w:after="120"/>
            </w:pPr>
            <w:r w:rsidRPr="0011686A">
              <w:t>804401106</w:t>
            </w:r>
            <w:r>
              <w:t>80</w:t>
            </w:r>
          </w:p>
        </w:tc>
        <w:tc>
          <w:tcPr>
            <w:tcW w:w="1701" w:type="dxa"/>
          </w:tcPr>
          <w:p w14:paraId="2494F1E4" w14:textId="5F5039C9" w:rsidR="00EE63B1" w:rsidRDefault="00EE63B1" w:rsidP="00EE63B1">
            <w:pPr>
              <w:pStyle w:val="BodyText2"/>
              <w:spacing w:after="120"/>
            </w:pPr>
            <w:r>
              <w:t>0,07</w:t>
            </w:r>
          </w:p>
        </w:tc>
        <w:tc>
          <w:tcPr>
            <w:tcW w:w="3679" w:type="dxa"/>
          </w:tcPr>
          <w:p w14:paraId="152CDD29" w14:textId="56BEE55D" w:rsidR="00EE63B1" w:rsidRDefault="00EE63B1" w:rsidP="00EE63B1">
            <w:pPr>
              <w:pStyle w:val="BodyText2"/>
              <w:spacing w:after="120"/>
            </w:pPr>
            <w:r w:rsidRPr="00AF7736">
              <w:t>Zeme dzelzceļa infrastruktūras zemes nodalījuma joslā un ceļu zemes nodalījuma joslā</w:t>
            </w:r>
            <w:r>
              <w:t xml:space="preserve"> (</w:t>
            </w:r>
            <w:r w:rsidRPr="00AF7736">
              <w:t>1101</w:t>
            </w:r>
            <w:r>
              <w:t>)</w:t>
            </w:r>
          </w:p>
        </w:tc>
      </w:tr>
      <w:bookmarkEnd w:id="4"/>
    </w:tbl>
    <w:p w14:paraId="512E2E23" w14:textId="77777777" w:rsidR="007D2114" w:rsidRPr="00BC1D2E" w:rsidRDefault="007D2114" w:rsidP="007D2114">
      <w:pPr>
        <w:pStyle w:val="BodyText2"/>
        <w:spacing w:after="120"/>
        <w:ind w:left="720"/>
      </w:pPr>
    </w:p>
    <w:p w14:paraId="0D24E90C" w14:textId="043B17E8" w:rsidR="007374C9" w:rsidRPr="001F5613" w:rsidRDefault="006F2F1E" w:rsidP="00E01E94">
      <w:pPr>
        <w:pStyle w:val="ListParagraph"/>
        <w:numPr>
          <w:ilvl w:val="0"/>
          <w:numId w:val="4"/>
        </w:numPr>
        <w:spacing w:after="120"/>
        <w:ind w:hanging="294"/>
        <w:jc w:val="both"/>
        <w:rPr>
          <w:rFonts w:ascii="Times New Roman" w:eastAsia="Times New Roman" w:hAnsi="Times New Roman" w:cs="Times New Roman"/>
          <w:lang w:eastAsia="zh-CN"/>
        </w:rPr>
      </w:pPr>
      <w:bookmarkStart w:id="5" w:name="_Hlk147390728"/>
      <w:r>
        <w:rPr>
          <w:rFonts w:ascii="Times New Roman" w:eastAsia="Times New Roman" w:hAnsi="Times New Roman" w:cs="Times New Roman"/>
          <w:lang w:eastAsia="zh-CN"/>
        </w:rPr>
        <w:t>A</w:t>
      </w:r>
      <w:r w:rsidRPr="006F2F1E">
        <w:rPr>
          <w:rFonts w:ascii="Times New Roman" w:eastAsia="Times New Roman" w:hAnsi="Times New Roman" w:cs="Times New Roman"/>
          <w:lang w:eastAsia="zh-CN"/>
        </w:rPr>
        <w:t>dreses apbūves gabaliem tiks piešķirtas atbilstoši Detālplānojumā noteiktajai kārtībai - pēc plānoto ielu, elektroapgādes, centralizētas ūdensapgādes un centralizētas kanalizācijas sistēmas izbūves un nodošanas ekspluatācijā.</w:t>
      </w:r>
    </w:p>
    <w:p w14:paraId="22BAD929" w14:textId="4EC6F6EC" w:rsidR="00396750" w:rsidRDefault="00396750" w:rsidP="00396750">
      <w:pPr>
        <w:pStyle w:val="BodyText2"/>
        <w:numPr>
          <w:ilvl w:val="0"/>
          <w:numId w:val="4"/>
        </w:numPr>
        <w:spacing w:before="120" w:after="120"/>
        <w:ind w:hanging="294"/>
        <w:rPr>
          <w:szCs w:val="24"/>
        </w:rPr>
      </w:pPr>
      <w:bookmarkStart w:id="6" w:name="_Hlk147394947"/>
      <w:bookmarkEnd w:id="5"/>
      <w:r w:rsidRPr="00396750">
        <w:rPr>
          <w:szCs w:val="24"/>
        </w:rPr>
        <w:t>Pašvaldības Centrālas pārvaldes Nekustamā īpašuma nodaļai informāciju par lēmuma 2.punktā noteiktajiem nekustamā īpašuma lietošanas mērķiem iesniegt tiešsaistes datu pārraides režīmā pēc projektēto zemes vienību reģistrēšanas Nekustamā īpašuma valsts kadastra informācijas sistēmā</w:t>
      </w:r>
      <w:r>
        <w:rPr>
          <w:szCs w:val="24"/>
        </w:rPr>
        <w:t>.</w:t>
      </w:r>
    </w:p>
    <w:bookmarkEnd w:id="6"/>
    <w:p w14:paraId="52FFFA1F" w14:textId="281F5512" w:rsidR="0061130D" w:rsidRPr="00396750" w:rsidRDefault="0061130D" w:rsidP="00396750">
      <w:pPr>
        <w:pStyle w:val="ListParagraph"/>
        <w:numPr>
          <w:ilvl w:val="0"/>
          <w:numId w:val="4"/>
        </w:numPr>
        <w:ind w:hanging="294"/>
        <w:jc w:val="both"/>
        <w:rPr>
          <w:rFonts w:ascii="Times New Roman" w:eastAsia="Times New Roman" w:hAnsi="Times New Roman" w:cs="Times New Roman"/>
        </w:rPr>
      </w:pPr>
      <w:r w:rsidRPr="0061130D">
        <w:rPr>
          <w:rFonts w:ascii="Times New Roman" w:eastAsia="Times New Roman" w:hAnsi="Times New Roman" w:cs="Times New Roman"/>
        </w:rPr>
        <w:t>Administratīvajai nodaļai lēmumu nosūtīt Valsts zemes dienestam uz e-adresi un īpašniekam uz e-pasta adresi.</w:t>
      </w:r>
      <w:bookmarkStart w:id="7" w:name="_Hlk147395126"/>
    </w:p>
    <w:bookmarkEnd w:id="7"/>
    <w:p w14:paraId="42A215B5" w14:textId="2AB1591A" w:rsidR="00396750" w:rsidRPr="00396750" w:rsidRDefault="00396750" w:rsidP="0061130D">
      <w:pPr>
        <w:pStyle w:val="BodyText2"/>
        <w:numPr>
          <w:ilvl w:val="0"/>
          <w:numId w:val="4"/>
        </w:numPr>
        <w:tabs>
          <w:tab w:val="left" w:pos="851"/>
        </w:tabs>
        <w:spacing w:before="120" w:after="120"/>
        <w:ind w:hanging="294"/>
        <w:rPr>
          <w:szCs w:val="24"/>
        </w:rPr>
      </w:pPr>
      <w:r>
        <w:rPr>
          <w:szCs w:val="24"/>
        </w:rPr>
        <w:t>Par lēmuma izpildes kontroli atbild pašvaldības izpilddirektora vietnieks.</w:t>
      </w:r>
    </w:p>
    <w:p w14:paraId="686F486F" w14:textId="1D438716" w:rsidR="007400BA" w:rsidRDefault="007400BA" w:rsidP="00396750">
      <w:pPr>
        <w:pStyle w:val="BodyText2"/>
        <w:numPr>
          <w:ilvl w:val="0"/>
          <w:numId w:val="4"/>
        </w:numPr>
        <w:tabs>
          <w:tab w:val="left" w:pos="851"/>
        </w:tabs>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103AB699" w14:textId="77777777" w:rsidR="007400BA" w:rsidRPr="006C49FE" w:rsidRDefault="007400BA" w:rsidP="007400BA">
      <w:pPr>
        <w:pStyle w:val="BodyText2"/>
        <w:spacing w:before="120" w:after="120"/>
        <w:rPr>
          <w:szCs w:val="24"/>
        </w:rPr>
      </w:pPr>
      <w:r w:rsidRPr="006C49FE">
        <w:rPr>
          <w:szCs w:val="24"/>
        </w:rPr>
        <w:t>Pielikumā:</w:t>
      </w:r>
    </w:p>
    <w:p w14:paraId="377BD11E" w14:textId="2F569380" w:rsidR="007400BA" w:rsidRDefault="007400BA" w:rsidP="007400BA">
      <w:pPr>
        <w:pStyle w:val="BodyText2"/>
        <w:numPr>
          <w:ilvl w:val="0"/>
          <w:numId w:val="5"/>
        </w:numPr>
        <w:spacing w:before="120" w:after="120"/>
        <w:ind w:left="284" w:hanging="284"/>
        <w:rPr>
          <w:szCs w:val="24"/>
        </w:rPr>
      </w:pPr>
      <w:r w:rsidRPr="006C49FE">
        <w:rPr>
          <w:szCs w:val="24"/>
        </w:rPr>
        <w:t>Zemes ierīcības projekts.</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F2778B"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F2778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F2778B" w:rsidP="00564CA6">
      <w:pPr>
        <w:jc w:val="both"/>
        <w:rPr>
          <w:rFonts w:ascii="Times New Roman" w:hAnsi="Times New Roman" w:cs="Times New Roman"/>
        </w:rPr>
      </w:pPr>
      <w:r w:rsidRPr="00BB16A4">
        <w:rPr>
          <w:rFonts w:ascii="Times New Roman" w:hAnsi="Times New Roman" w:cs="Times New Roman"/>
          <w:u w:val="single"/>
        </w:rPr>
        <w:lastRenderedPageBreak/>
        <w:t>Izsniegt norakstus</w:t>
      </w:r>
      <w:r w:rsidRPr="00564CA6">
        <w:rPr>
          <w:rFonts w:ascii="Times New Roman" w:hAnsi="Times New Roman" w:cs="Times New Roman"/>
        </w:rPr>
        <w:t>:</w:t>
      </w:r>
    </w:p>
    <w:p w14:paraId="74273658" w14:textId="094836ED" w:rsidR="00564CA6" w:rsidRPr="00F2778B" w:rsidRDefault="00F2778B" w:rsidP="00564CA6">
      <w:pPr>
        <w:jc w:val="both"/>
        <w:rPr>
          <w:rFonts w:ascii="Times New Roman" w:hAnsi="Times New Roman" w:cs="Times New Roman"/>
        </w:rPr>
      </w:pPr>
      <w:r w:rsidRPr="00F2778B">
        <w:rPr>
          <w:rFonts w:ascii="Times New Roman" w:hAnsi="Times New Roman" w:cs="Times New Roman"/>
        </w:rPr>
        <w:t>TPN</w:t>
      </w:r>
      <w:r w:rsidR="00642ECC">
        <w:rPr>
          <w:rFonts w:ascii="Times New Roman" w:hAnsi="Times New Roman" w:cs="Times New Roman"/>
        </w:rPr>
        <w:t>, NĪN</w:t>
      </w:r>
      <w:r w:rsidR="00043F6F">
        <w:rPr>
          <w:rFonts w:ascii="Times New Roman" w:hAnsi="Times New Roman" w:cs="Times New Roman"/>
        </w:rPr>
        <w:t>, AN</w:t>
      </w:r>
      <w:r w:rsidRPr="00F2778B">
        <w:rPr>
          <w:rFonts w:ascii="Times New Roman" w:hAnsi="Times New Roman" w:cs="Times New Roman"/>
        </w:rPr>
        <w:t>:@</w:t>
      </w:r>
    </w:p>
    <w:p w14:paraId="42A3973E" w14:textId="2FACA137" w:rsidR="00F2778B" w:rsidRPr="00F2778B" w:rsidRDefault="00F2778B" w:rsidP="00564CA6">
      <w:pPr>
        <w:jc w:val="both"/>
        <w:rPr>
          <w:rFonts w:ascii="Times New Roman" w:hAnsi="Times New Roman" w:cs="Times New Roman"/>
        </w:rPr>
      </w:pPr>
      <w:r w:rsidRPr="00F2778B">
        <w:rPr>
          <w:rFonts w:ascii="Times New Roman" w:hAnsi="Times New Roman" w:cs="Times New Roman"/>
        </w:rPr>
        <w:t>Iesn.:@</w:t>
      </w:r>
    </w:p>
    <w:p w14:paraId="1F5CCC73" w14:textId="77777777" w:rsidR="00564CA6" w:rsidRPr="00F2778B" w:rsidRDefault="00564CA6" w:rsidP="00564CA6">
      <w:pPr>
        <w:jc w:val="both"/>
        <w:rPr>
          <w:rFonts w:ascii="Times New Roman" w:hAnsi="Times New Roman" w:cs="Times New Roman"/>
        </w:rPr>
      </w:pPr>
    </w:p>
    <w:p w14:paraId="6955A864" w14:textId="307B0FFD" w:rsidR="00564CA6" w:rsidRDefault="00F2778B" w:rsidP="00564CA6">
      <w:pPr>
        <w:rPr>
          <w:rFonts w:ascii="Times New Roman" w:hAnsi="Times New Roman" w:cs="Times New Roman"/>
          <w:sz w:val="20"/>
          <w:szCs w:val="20"/>
        </w:rPr>
      </w:pPr>
      <w:r w:rsidRPr="00F2778B">
        <w:rPr>
          <w:rFonts w:ascii="Times New Roman" w:hAnsi="Times New Roman" w:cs="Times New Roman"/>
          <w:sz w:val="20"/>
          <w:szCs w:val="20"/>
        </w:rPr>
        <w:t>M.Cinis, 26247571</w:t>
      </w:r>
    </w:p>
    <w:p w14:paraId="7C211BEC" w14:textId="2B107973" w:rsidR="00C97266" w:rsidRPr="00C97266" w:rsidRDefault="00C97266" w:rsidP="00564CA6">
      <w:pPr>
        <w:rPr>
          <w:rFonts w:ascii="Times New Roman" w:hAnsi="Times New Roman" w:cs="Times New Roman"/>
          <w:sz w:val="20"/>
          <w:szCs w:val="20"/>
        </w:rPr>
      </w:pPr>
      <w:r w:rsidRPr="00C97266">
        <w:rPr>
          <w:rFonts w:ascii="Times New Roman" w:hAnsi="Times New Roman" w:cs="Times New Roman"/>
          <w:sz w:val="20"/>
          <w:szCs w:val="20"/>
        </w:rPr>
        <w:t>E.Randa, 27804243</w:t>
      </w:r>
    </w:p>
    <w:sectPr w:rsidR="00C97266" w:rsidRPr="00C9726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6282" w14:textId="77777777" w:rsidR="009D14B5" w:rsidRDefault="009D14B5">
      <w:r>
        <w:separator/>
      </w:r>
    </w:p>
    <w:p w14:paraId="7D9CEF5D" w14:textId="77777777" w:rsidR="009D14B5" w:rsidRDefault="009D14B5"/>
  </w:endnote>
  <w:endnote w:type="continuationSeparator" w:id="0">
    <w:p w14:paraId="3E5475EF" w14:textId="77777777" w:rsidR="009D14B5" w:rsidRDefault="009D14B5">
      <w:r>
        <w:continuationSeparator/>
      </w:r>
    </w:p>
    <w:p w14:paraId="493D2F7C" w14:textId="77777777" w:rsidR="009D14B5" w:rsidRDefault="009D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460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2778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p w14:paraId="5642F541" w14:textId="77777777" w:rsidR="005F6163" w:rsidRDefault="005F61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5344" w14:textId="77777777" w:rsidR="009D14B5" w:rsidRDefault="009D14B5">
      <w:r>
        <w:separator/>
      </w:r>
    </w:p>
    <w:p w14:paraId="542D033C" w14:textId="77777777" w:rsidR="009D14B5" w:rsidRDefault="009D14B5"/>
  </w:footnote>
  <w:footnote w:type="continuationSeparator" w:id="0">
    <w:p w14:paraId="429D7195" w14:textId="77777777" w:rsidR="009D14B5" w:rsidRDefault="009D14B5">
      <w:r>
        <w:continuationSeparator/>
      </w:r>
    </w:p>
    <w:p w14:paraId="2D1B2E02" w14:textId="77777777" w:rsidR="009D14B5" w:rsidRDefault="009D1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p w14:paraId="48EAED68" w14:textId="77777777" w:rsidR="005F6163" w:rsidRDefault="005F61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B19A06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1E801CC">
      <w:start w:val="1"/>
      <w:numFmt w:val="decimal"/>
      <w:lvlText w:val="%1."/>
      <w:lvlJc w:val="left"/>
      <w:pPr>
        <w:ind w:left="720" w:hanging="360"/>
      </w:pPr>
      <w:rPr>
        <w:rFonts w:hint="default"/>
      </w:rPr>
    </w:lvl>
    <w:lvl w:ilvl="1" w:tplc="5EC2ADBA" w:tentative="1">
      <w:start w:val="1"/>
      <w:numFmt w:val="lowerLetter"/>
      <w:lvlText w:val="%2."/>
      <w:lvlJc w:val="left"/>
      <w:pPr>
        <w:ind w:left="1440" w:hanging="360"/>
      </w:pPr>
    </w:lvl>
    <w:lvl w:ilvl="2" w:tplc="6292D412" w:tentative="1">
      <w:start w:val="1"/>
      <w:numFmt w:val="lowerRoman"/>
      <w:lvlText w:val="%3."/>
      <w:lvlJc w:val="right"/>
      <w:pPr>
        <w:ind w:left="2160" w:hanging="180"/>
      </w:pPr>
    </w:lvl>
    <w:lvl w:ilvl="3" w:tplc="72D48EDC" w:tentative="1">
      <w:start w:val="1"/>
      <w:numFmt w:val="decimal"/>
      <w:lvlText w:val="%4."/>
      <w:lvlJc w:val="left"/>
      <w:pPr>
        <w:ind w:left="2880" w:hanging="360"/>
      </w:pPr>
    </w:lvl>
    <w:lvl w:ilvl="4" w:tplc="0F128656" w:tentative="1">
      <w:start w:val="1"/>
      <w:numFmt w:val="lowerLetter"/>
      <w:lvlText w:val="%5."/>
      <w:lvlJc w:val="left"/>
      <w:pPr>
        <w:ind w:left="3600" w:hanging="360"/>
      </w:pPr>
    </w:lvl>
    <w:lvl w:ilvl="5" w:tplc="39C0F20A" w:tentative="1">
      <w:start w:val="1"/>
      <w:numFmt w:val="lowerRoman"/>
      <w:lvlText w:val="%6."/>
      <w:lvlJc w:val="right"/>
      <w:pPr>
        <w:ind w:left="4320" w:hanging="180"/>
      </w:pPr>
    </w:lvl>
    <w:lvl w:ilvl="6" w:tplc="F9908D10" w:tentative="1">
      <w:start w:val="1"/>
      <w:numFmt w:val="decimal"/>
      <w:lvlText w:val="%7."/>
      <w:lvlJc w:val="left"/>
      <w:pPr>
        <w:ind w:left="5040" w:hanging="360"/>
      </w:pPr>
    </w:lvl>
    <w:lvl w:ilvl="7" w:tplc="04A6BA1C" w:tentative="1">
      <w:start w:val="1"/>
      <w:numFmt w:val="lowerLetter"/>
      <w:lvlText w:val="%8."/>
      <w:lvlJc w:val="left"/>
      <w:pPr>
        <w:ind w:left="5760" w:hanging="360"/>
      </w:pPr>
    </w:lvl>
    <w:lvl w:ilvl="8" w:tplc="43CA180A" w:tentative="1">
      <w:start w:val="1"/>
      <w:numFmt w:val="lowerRoman"/>
      <w:lvlText w:val="%9."/>
      <w:lvlJc w:val="right"/>
      <w:pPr>
        <w:ind w:left="6480" w:hanging="180"/>
      </w:pPr>
    </w:lvl>
  </w:abstractNum>
  <w:abstractNum w:abstractNumId="2" w15:restartNumberingAfterBreak="0">
    <w:nsid w:val="156A277D"/>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F9016C"/>
    <w:multiLevelType w:val="hybridMultilevel"/>
    <w:tmpl w:val="9BF48C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318461374">
    <w:abstractNumId w:val="6"/>
  </w:num>
  <w:num w:numId="4" w16cid:durableId="790706231">
    <w:abstractNumId w:val="0"/>
  </w:num>
  <w:num w:numId="5" w16cid:durableId="1245844126">
    <w:abstractNumId w:val="3"/>
  </w:num>
  <w:num w:numId="6" w16cid:durableId="995187385">
    <w:abstractNumId w:val="2"/>
  </w:num>
  <w:num w:numId="7" w16cid:durableId="1887716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3E9"/>
    <w:rsid w:val="00043F6F"/>
    <w:rsid w:val="0004740C"/>
    <w:rsid w:val="00070E3F"/>
    <w:rsid w:val="00090245"/>
    <w:rsid w:val="000F694A"/>
    <w:rsid w:val="0011686A"/>
    <w:rsid w:val="00195A73"/>
    <w:rsid w:val="001B26F8"/>
    <w:rsid w:val="001F5613"/>
    <w:rsid w:val="00203CE4"/>
    <w:rsid w:val="0025391B"/>
    <w:rsid w:val="00253E98"/>
    <w:rsid w:val="00297558"/>
    <w:rsid w:val="00305534"/>
    <w:rsid w:val="00320CD4"/>
    <w:rsid w:val="00322D2B"/>
    <w:rsid w:val="003256BE"/>
    <w:rsid w:val="00351D48"/>
    <w:rsid w:val="00396750"/>
    <w:rsid w:val="003C138B"/>
    <w:rsid w:val="003F060E"/>
    <w:rsid w:val="004D516C"/>
    <w:rsid w:val="0053073B"/>
    <w:rsid w:val="00543508"/>
    <w:rsid w:val="00564CA6"/>
    <w:rsid w:val="005C5D45"/>
    <w:rsid w:val="005C7FA1"/>
    <w:rsid w:val="005F6163"/>
    <w:rsid w:val="0061130D"/>
    <w:rsid w:val="00617AAC"/>
    <w:rsid w:val="00642ECC"/>
    <w:rsid w:val="00672B7C"/>
    <w:rsid w:val="00693F05"/>
    <w:rsid w:val="006A620C"/>
    <w:rsid w:val="006D3451"/>
    <w:rsid w:val="006F2F1E"/>
    <w:rsid w:val="00725CAE"/>
    <w:rsid w:val="007374C9"/>
    <w:rsid w:val="007400BA"/>
    <w:rsid w:val="0074092B"/>
    <w:rsid w:val="00791212"/>
    <w:rsid w:val="0079124E"/>
    <w:rsid w:val="007B4DDB"/>
    <w:rsid w:val="007C0F5E"/>
    <w:rsid w:val="007C5526"/>
    <w:rsid w:val="007D2114"/>
    <w:rsid w:val="007E4917"/>
    <w:rsid w:val="007F2FD1"/>
    <w:rsid w:val="0080305F"/>
    <w:rsid w:val="00806FF2"/>
    <w:rsid w:val="008257F8"/>
    <w:rsid w:val="00864682"/>
    <w:rsid w:val="00882B7C"/>
    <w:rsid w:val="009139A1"/>
    <w:rsid w:val="00942148"/>
    <w:rsid w:val="00987697"/>
    <w:rsid w:val="009962BB"/>
    <w:rsid w:val="00996740"/>
    <w:rsid w:val="009B35F7"/>
    <w:rsid w:val="009D14B5"/>
    <w:rsid w:val="00A20A37"/>
    <w:rsid w:val="00A52B04"/>
    <w:rsid w:val="00A666DB"/>
    <w:rsid w:val="00A77AB0"/>
    <w:rsid w:val="00AD120C"/>
    <w:rsid w:val="00AF7736"/>
    <w:rsid w:val="00B24ACA"/>
    <w:rsid w:val="00B31EA8"/>
    <w:rsid w:val="00B36CD4"/>
    <w:rsid w:val="00B848E8"/>
    <w:rsid w:val="00BA069A"/>
    <w:rsid w:val="00BB16A4"/>
    <w:rsid w:val="00BC0B5F"/>
    <w:rsid w:val="00C5574E"/>
    <w:rsid w:val="00C6241F"/>
    <w:rsid w:val="00C9127A"/>
    <w:rsid w:val="00C9477C"/>
    <w:rsid w:val="00C97266"/>
    <w:rsid w:val="00CC57F8"/>
    <w:rsid w:val="00D31BA6"/>
    <w:rsid w:val="00D77598"/>
    <w:rsid w:val="00D86969"/>
    <w:rsid w:val="00DD3F4C"/>
    <w:rsid w:val="00E01E94"/>
    <w:rsid w:val="00E36CB6"/>
    <w:rsid w:val="00E52DA2"/>
    <w:rsid w:val="00E75D8D"/>
    <w:rsid w:val="00E82C7B"/>
    <w:rsid w:val="00E90FDF"/>
    <w:rsid w:val="00E96FA8"/>
    <w:rsid w:val="00ED7647"/>
    <w:rsid w:val="00EE63B1"/>
    <w:rsid w:val="00F2778B"/>
    <w:rsid w:val="00F55587"/>
    <w:rsid w:val="00F65A2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7400B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7400BA"/>
    <w:rPr>
      <w:rFonts w:ascii="Arial" w:eastAsia="Times New Roman" w:hAnsi="Arial" w:cs="Times New Roman"/>
      <w:sz w:val="20"/>
      <w:szCs w:val="20"/>
      <w:lang w:val="x-none"/>
    </w:rPr>
  </w:style>
  <w:style w:type="paragraph" w:styleId="BodyText2">
    <w:name w:val="Body Text 2"/>
    <w:basedOn w:val="Normal"/>
    <w:link w:val="BodyText2Char"/>
    <w:rsid w:val="007400B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400BA"/>
    <w:rPr>
      <w:rFonts w:ascii="Times New Roman" w:eastAsia="Times New Roman" w:hAnsi="Times New Roman" w:cs="Times New Roman"/>
      <w:szCs w:val="20"/>
    </w:rPr>
  </w:style>
  <w:style w:type="character" w:styleId="Hyperlink">
    <w:name w:val="Hyperlink"/>
    <w:uiPriority w:val="99"/>
    <w:unhideWhenUsed/>
    <w:rsid w:val="007400BA"/>
    <w:rPr>
      <w:color w:val="0000FF"/>
      <w:u w:val="single"/>
    </w:rPr>
  </w:style>
  <w:style w:type="character" w:styleId="Strong">
    <w:name w:val="Strong"/>
    <w:qFormat/>
    <w:rsid w:val="007400BA"/>
    <w:rPr>
      <w:b/>
      <w:bCs/>
    </w:rPr>
  </w:style>
  <w:style w:type="paragraph" w:styleId="ListParagraph">
    <w:name w:val="List Paragraph"/>
    <w:aliases w:val="2,Satura rādītājs,Strip"/>
    <w:basedOn w:val="Normal"/>
    <w:link w:val="ListParagraphChar"/>
    <w:uiPriority w:val="34"/>
    <w:qFormat/>
    <w:rsid w:val="007400BA"/>
    <w:pPr>
      <w:ind w:left="720"/>
      <w:contextualSpacing/>
    </w:pPr>
  </w:style>
  <w:style w:type="character" w:styleId="UnresolvedMention">
    <w:name w:val="Unresolved Mention"/>
    <w:basedOn w:val="DefaultParagraphFont"/>
    <w:uiPriority w:val="99"/>
    <w:semiHidden/>
    <w:unhideWhenUsed/>
    <w:rsid w:val="0079124E"/>
    <w:rPr>
      <w:color w:val="605E5C"/>
      <w:shd w:val="clear" w:color="auto" w:fill="E1DFDD"/>
    </w:rPr>
  </w:style>
  <w:style w:type="table" w:styleId="TableGrid">
    <w:name w:val="Table Grid"/>
    <w:basedOn w:val="TableNormal"/>
    <w:uiPriority w:val="39"/>
    <w:rsid w:val="007D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uiPriority w:val="34"/>
    <w:locked/>
    <w:rsid w:val="00E01E94"/>
  </w:style>
  <w:style w:type="paragraph" w:styleId="Revision">
    <w:name w:val="Revision"/>
    <w:hidden/>
    <w:uiPriority w:val="99"/>
    <w:semiHidden/>
    <w:rsid w:val="00F55587"/>
  </w:style>
  <w:style w:type="character" w:styleId="CommentReference">
    <w:name w:val="annotation reference"/>
    <w:basedOn w:val="DefaultParagraphFont"/>
    <w:uiPriority w:val="99"/>
    <w:semiHidden/>
    <w:unhideWhenUsed/>
    <w:rsid w:val="00F55587"/>
    <w:rPr>
      <w:sz w:val="16"/>
      <w:szCs w:val="16"/>
    </w:rPr>
  </w:style>
  <w:style w:type="paragraph" w:styleId="CommentText">
    <w:name w:val="annotation text"/>
    <w:basedOn w:val="Normal"/>
    <w:link w:val="CommentTextChar"/>
    <w:uiPriority w:val="99"/>
    <w:unhideWhenUsed/>
    <w:rsid w:val="00F55587"/>
    <w:rPr>
      <w:sz w:val="20"/>
      <w:szCs w:val="20"/>
    </w:rPr>
  </w:style>
  <w:style w:type="character" w:customStyle="1" w:styleId="CommentTextChar">
    <w:name w:val="Comment Text Char"/>
    <w:basedOn w:val="DefaultParagraphFont"/>
    <w:link w:val="CommentText"/>
    <w:uiPriority w:val="99"/>
    <w:rsid w:val="00F55587"/>
    <w:rPr>
      <w:sz w:val="20"/>
      <w:szCs w:val="20"/>
    </w:rPr>
  </w:style>
  <w:style w:type="paragraph" w:styleId="CommentSubject">
    <w:name w:val="annotation subject"/>
    <w:basedOn w:val="CommentText"/>
    <w:next w:val="CommentText"/>
    <w:link w:val="CommentSubjectChar"/>
    <w:uiPriority w:val="99"/>
    <w:semiHidden/>
    <w:unhideWhenUsed/>
    <w:rsid w:val="00F55587"/>
    <w:rPr>
      <w:b/>
      <w:bCs/>
    </w:rPr>
  </w:style>
  <w:style w:type="character" w:customStyle="1" w:styleId="CommentSubjectChar">
    <w:name w:val="Comment Subject Char"/>
    <w:basedOn w:val="CommentTextChar"/>
    <w:link w:val="CommentSubject"/>
    <w:uiPriority w:val="99"/>
    <w:semiHidden/>
    <w:rsid w:val="00F55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46676">
      <w:bodyDiv w:val="1"/>
      <w:marLeft w:val="0"/>
      <w:marRight w:val="0"/>
      <w:marTop w:val="0"/>
      <w:marBottom w:val="0"/>
      <w:divBdr>
        <w:top w:val="none" w:sz="0" w:space="0" w:color="auto"/>
        <w:left w:val="none" w:sz="0" w:space="0" w:color="auto"/>
        <w:bottom w:val="none" w:sz="0" w:space="0" w:color="auto"/>
        <w:right w:val="none" w:sz="0" w:space="0" w:color="auto"/>
      </w:divBdr>
    </w:div>
    <w:div w:id="988750299">
      <w:bodyDiv w:val="1"/>
      <w:marLeft w:val="0"/>
      <w:marRight w:val="0"/>
      <w:marTop w:val="0"/>
      <w:marBottom w:val="0"/>
      <w:divBdr>
        <w:top w:val="none" w:sz="0" w:space="0" w:color="auto"/>
        <w:left w:val="none" w:sz="0" w:space="0" w:color="auto"/>
        <w:bottom w:val="none" w:sz="0" w:space="0" w:color="auto"/>
        <w:right w:val="none" w:sz="0" w:space="0" w:color="auto"/>
      </w:divBdr>
    </w:div>
    <w:div w:id="16085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omanda@akomand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3459-E6D8-4E6A-BC2B-B4DE3E09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4326</Words>
  <Characters>2466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2023-10-20T06:29:00Z</dcterms:created>
  <dcterms:modified xsi:type="dcterms:W3CDTF">2023-10-20T06:29:00Z</dcterms:modified>
</cp:coreProperties>
</file>