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C5E8" w14:textId="5B17C7A8" w:rsidR="00251A8E" w:rsidRPr="00471BF8" w:rsidRDefault="00251A8E" w:rsidP="00251A8E">
      <w:pPr>
        <w:spacing w:after="0"/>
        <w:jc w:val="right"/>
        <w:rPr>
          <w:noProof/>
        </w:rPr>
      </w:pPr>
      <w:r w:rsidRPr="00471BF8">
        <w:rPr>
          <w:noProof/>
        </w:rPr>
        <w:t xml:space="preserve">PROJEKTS uz </w:t>
      </w:r>
      <w:r w:rsidR="00656C96" w:rsidRPr="00471BF8">
        <w:rPr>
          <w:noProof/>
        </w:rPr>
        <w:t>25</w:t>
      </w:r>
      <w:r w:rsidR="000855E4" w:rsidRPr="00471BF8">
        <w:rPr>
          <w:noProof/>
        </w:rPr>
        <w:t>.03.2024.</w:t>
      </w:r>
    </w:p>
    <w:p w14:paraId="6EA55508" w14:textId="77777777" w:rsidR="000855E4" w:rsidRPr="00471BF8" w:rsidRDefault="00251A8E" w:rsidP="00251A8E">
      <w:pPr>
        <w:spacing w:after="0"/>
        <w:jc w:val="right"/>
        <w:rPr>
          <w:noProof/>
        </w:rPr>
      </w:pPr>
      <w:r w:rsidRPr="00471BF8">
        <w:rPr>
          <w:noProof/>
        </w:rPr>
        <w:t xml:space="preserve">vēlamais datums </w:t>
      </w:r>
      <w:r w:rsidR="002D47CB" w:rsidRPr="00471BF8">
        <w:rPr>
          <w:noProof/>
        </w:rPr>
        <w:t>izskatīšanai:</w:t>
      </w:r>
      <w:r w:rsidR="00AC7F7E" w:rsidRPr="00471BF8">
        <w:rPr>
          <w:noProof/>
        </w:rPr>
        <w:t xml:space="preserve"> </w:t>
      </w:r>
    </w:p>
    <w:p w14:paraId="5A725482" w14:textId="09804C19" w:rsidR="00251A8E" w:rsidRPr="00471BF8" w:rsidRDefault="000855E4" w:rsidP="00251A8E">
      <w:pPr>
        <w:spacing w:after="0"/>
        <w:jc w:val="right"/>
        <w:rPr>
          <w:noProof/>
        </w:rPr>
      </w:pPr>
      <w:r w:rsidRPr="00471BF8">
        <w:rPr>
          <w:noProof/>
        </w:rPr>
        <w:t>Izglītības, kultūras, sporta un sociālajā komitejā</w:t>
      </w:r>
      <w:r w:rsidR="002D47CB" w:rsidRPr="00471BF8">
        <w:rPr>
          <w:noProof/>
        </w:rPr>
        <w:t xml:space="preserve"> </w:t>
      </w:r>
      <w:r w:rsidRPr="00471BF8">
        <w:rPr>
          <w:noProof/>
        </w:rPr>
        <w:t>03.04.2024.</w:t>
      </w:r>
    </w:p>
    <w:p w14:paraId="19F41860" w14:textId="26EB76E2" w:rsidR="0069173F" w:rsidRPr="00471BF8" w:rsidRDefault="0069173F" w:rsidP="00251A8E">
      <w:pPr>
        <w:spacing w:after="0"/>
        <w:jc w:val="right"/>
        <w:rPr>
          <w:noProof/>
        </w:rPr>
      </w:pPr>
      <w:r w:rsidRPr="00471BF8">
        <w:rPr>
          <w:noProof/>
        </w:rPr>
        <w:t>Finanšu komitejā 17.04.2024.</w:t>
      </w:r>
    </w:p>
    <w:p w14:paraId="5CAC9665" w14:textId="085C2DC8" w:rsidR="00251A8E" w:rsidRPr="00471BF8" w:rsidRDefault="00251A8E" w:rsidP="00251A8E">
      <w:pPr>
        <w:spacing w:after="0"/>
        <w:jc w:val="right"/>
        <w:rPr>
          <w:noProof/>
        </w:rPr>
      </w:pPr>
      <w:r w:rsidRPr="00471BF8">
        <w:rPr>
          <w:noProof/>
        </w:rPr>
        <w:t>sagatavotājs</w:t>
      </w:r>
      <w:r w:rsidR="002D47CB" w:rsidRPr="00471BF8">
        <w:rPr>
          <w:noProof/>
        </w:rPr>
        <w:t>:</w:t>
      </w:r>
      <w:r w:rsidR="00B964A2" w:rsidRPr="00471BF8">
        <w:rPr>
          <w:noProof/>
        </w:rPr>
        <w:t xml:space="preserve"> </w:t>
      </w:r>
      <w:r w:rsidR="002D23B7" w:rsidRPr="00471BF8">
        <w:rPr>
          <w:noProof/>
        </w:rPr>
        <w:t>Aija Riba</w:t>
      </w:r>
    </w:p>
    <w:p w14:paraId="34F7C30F" w14:textId="00033768" w:rsidR="002D47CB" w:rsidRPr="00471BF8" w:rsidRDefault="002D47CB" w:rsidP="00251A8E">
      <w:pPr>
        <w:spacing w:after="0"/>
        <w:jc w:val="right"/>
        <w:rPr>
          <w:noProof/>
        </w:rPr>
      </w:pPr>
      <w:r w:rsidRPr="00471BF8">
        <w:rPr>
          <w:noProof/>
        </w:rPr>
        <w:t xml:space="preserve">ziņotājs: </w:t>
      </w:r>
      <w:r w:rsidR="002D23B7" w:rsidRPr="00471BF8">
        <w:rPr>
          <w:noProof/>
        </w:rPr>
        <w:t>Aija Riba</w:t>
      </w:r>
    </w:p>
    <w:p w14:paraId="252765C2" w14:textId="77777777" w:rsidR="00B964A2" w:rsidRPr="00471BF8" w:rsidRDefault="00B964A2" w:rsidP="00852B8B">
      <w:pPr>
        <w:rPr>
          <w:b/>
        </w:rPr>
      </w:pPr>
    </w:p>
    <w:p w14:paraId="577DD8D8" w14:textId="77777777" w:rsidR="00AD72FC" w:rsidRPr="00471BF8" w:rsidRDefault="00AD72FC" w:rsidP="00AD72FC">
      <w:pPr>
        <w:jc w:val="center"/>
      </w:pPr>
      <w:r w:rsidRPr="00471BF8">
        <w:t>PROTOKOLLĒMUMS</w:t>
      </w:r>
    </w:p>
    <w:p w14:paraId="11F4C73D" w14:textId="6433ECB1" w:rsidR="00AD72FC" w:rsidRPr="00471BF8" w:rsidRDefault="00AD72FC" w:rsidP="007867F5">
      <w:pPr>
        <w:spacing w:before="120"/>
        <w:jc w:val="center"/>
        <w:rPr>
          <w:b/>
        </w:rPr>
      </w:pPr>
      <w:r w:rsidRPr="00471BF8">
        <w:rPr>
          <w:b/>
        </w:rPr>
        <w:t xml:space="preserve">Par </w:t>
      </w:r>
      <w:r w:rsidR="00461B8D" w:rsidRPr="00471BF8">
        <w:rPr>
          <w:b/>
        </w:rPr>
        <w:t xml:space="preserve">atbalstu dalībai starptautiskajā </w:t>
      </w:r>
      <w:r w:rsidR="00ED7BAC" w:rsidRPr="00471BF8">
        <w:rPr>
          <w:b/>
        </w:rPr>
        <w:t>konkursā</w:t>
      </w:r>
    </w:p>
    <w:p w14:paraId="7055DE27" w14:textId="12CD2E01" w:rsidR="00656C96" w:rsidRDefault="00461B8D" w:rsidP="00656C96">
      <w:r w:rsidRPr="00471BF8">
        <w:t xml:space="preserve">Ādažu novada pašvaldība izskatīja Carnikavas </w:t>
      </w:r>
      <w:r w:rsidR="00123729" w:rsidRPr="00471BF8">
        <w:t xml:space="preserve">Tautas </w:t>
      </w:r>
      <w:r w:rsidRPr="00471BF8">
        <w:t>nama “Ozolaine”</w:t>
      </w:r>
      <w:r w:rsidR="00656C96" w:rsidRPr="00471BF8">
        <w:t xml:space="preserve"> jauktā kora “Vēja balss</w:t>
      </w:r>
      <w:r w:rsidRPr="00471BF8">
        <w:t>” 2024. gada 1</w:t>
      </w:r>
      <w:r w:rsidR="00656C96" w:rsidRPr="00471BF8">
        <w:t>9</w:t>
      </w:r>
      <w:r w:rsidRPr="00471BF8">
        <w:t>.</w:t>
      </w:r>
      <w:r w:rsidR="00B976B0" w:rsidRPr="00471BF8">
        <w:t xml:space="preserve"> </w:t>
      </w:r>
      <w:r w:rsidRPr="00471BF8">
        <w:t>marta iesniegumu (</w:t>
      </w:r>
      <w:proofErr w:type="spellStart"/>
      <w:r w:rsidRPr="00471BF8">
        <w:t>reģ</w:t>
      </w:r>
      <w:proofErr w:type="spellEnd"/>
      <w:r w:rsidRPr="00471BF8">
        <w:t xml:space="preserve">. Nr. </w:t>
      </w:r>
      <w:r w:rsidR="00656C96" w:rsidRPr="00471BF8">
        <w:rPr>
          <w:shd w:val="clear" w:color="auto" w:fill="FFFFFF"/>
        </w:rPr>
        <w:t>ĀNP/1-11-1/24/1543</w:t>
      </w:r>
      <w:r w:rsidR="00123729" w:rsidRPr="00471BF8">
        <w:t xml:space="preserve"> (turpmāk – iesniegums))</w:t>
      </w:r>
      <w:r w:rsidRPr="00471BF8">
        <w:t xml:space="preserve"> par </w:t>
      </w:r>
      <w:r w:rsidR="00B976B0" w:rsidRPr="00471BF8">
        <w:t xml:space="preserve">pašvaldības </w:t>
      </w:r>
      <w:r w:rsidRPr="00471BF8">
        <w:t xml:space="preserve">finansiālu atbalstu </w:t>
      </w:r>
      <w:r w:rsidR="00B976B0" w:rsidRPr="00471BF8">
        <w:t xml:space="preserve">kora </w:t>
      </w:r>
      <w:r w:rsidRPr="00471BF8">
        <w:t xml:space="preserve">dalībai </w:t>
      </w:r>
      <w:r w:rsidR="00656C96" w:rsidRPr="00471BF8">
        <w:t>13.</w:t>
      </w:r>
      <w:r w:rsidR="00B976B0" w:rsidRPr="00471BF8">
        <w:t xml:space="preserve"> </w:t>
      </w:r>
      <w:r w:rsidR="00656C96" w:rsidRPr="00471BF8">
        <w:t>starptautiskajā koru festivālā konkursā “</w:t>
      </w:r>
      <w:proofErr w:type="spellStart"/>
      <w:r w:rsidR="00656C96" w:rsidRPr="00471BF8">
        <w:t>Cracovia</w:t>
      </w:r>
      <w:proofErr w:type="spellEnd"/>
      <w:r w:rsidR="00656C96" w:rsidRPr="00471BF8">
        <w:t xml:space="preserve"> </w:t>
      </w:r>
      <w:proofErr w:type="spellStart"/>
      <w:r w:rsidR="00656C96" w:rsidRPr="00471BF8">
        <w:t>Cantans</w:t>
      </w:r>
      <w:proofErr w:type="spellEnd"/>
      <w:r w:rsidRPr="00471BF8">
        <w:t xml:space="preserve">”, </w:t>
      </w:r>
      <w:r w:rsidR="00A86994" w:rsidRPr="00471BF8">
        <w:t>Krakova</w:t>
      </w:r>
      <w:r w:rsidR="00A86994">
        <w:t>,</w:t>
      </w:r>
      <w:r w:rsidR="00A86994" w:rsidRPr="00471BF8">
        <w:t xml:space="preserve"> </w:t>
      </w:r>
      <w:r w:rsidR="00656C96" w:rsidRPr="00471BF8">
        <w:t>Polij</w:t>
      </w:r>
      <w:r w:rsidR="00A86994">
        <w:t>a</w:t>
      </w:r>
      <w:r w:rsidR="00123729" w:rsidRPr="00471BF8">
        <w:t>,</w:t>
      </w:r>
      <w:r w:rsidRPr="00471BF8">
        <w:t xml:space="preserve"> no </w:t>
      </w:r>
      <w:r w:rsidR="00123729" w:rsidRPr="00471BF8">
        <w:t xml:space="preserve">š.g. </w:t>
      </w:r>
      <w:r w:rsidR="00656C96" w:rsidRPr="00471BF8">
        <w:t>13.</w:t>
      </w:r>
      <w:r w:rsidR="00B976B0" w:rsidRPr="00471BF8">
        <w:t xml:space="preserve"> līdz </w:t>
      </w:r>
      <w:r w:rsidR="00656C96" w:rsidRPr="00471BF8">
        <w:t>16.</w:t>
      </w:r>
      <w:r w:rsidR="00B976B0" w:rsidRPr="00471BF8">
        <w:t xml:space="preserve"> </w:t>
      </w:r>
      <w:r w:rsidR="00656C96" w:rsidRPr="00471BF8">
        <w:t>jūnijam</w:t>
      </w:r>
      <w:r w:rsidRPr="00471BF8">
        <w:t xml:space="preserve">. </w:t>
      </w:r>
    </w:p>
    <w:p w14:paraId="1169BD7A" w14:textId="77777777" w:rsidR="00A86994" w:rsidRPr="00471BF8" w:rsidRDefault="00A86994" w:rsidP="00A86994">
      <w:r w:rsidRPr="00471BF8">
        <w:rPr>
          <w:bCs/>
          <w:lang w:eastAsia="lv-LV"/>
        </w:rPr>
        <w:t xml:space="preserve">2024. gada 19. martā e-pastā tika saņemts kora “Vēja balss” diriģenta Matīsa Pētera Circeņa iesniegums ar lūgumu atmaksāt </w:t>
      </w:r>
      <w:r w:rsidRPr="00471BF8">
        <w:t xml:space="preserve">koru konkursa dalības maksu 200,36 EUR, kas segta no personīgajiem līdzekļiem sakarā ar novēlotu informācijas saņemšanu no konkursa rīkotājiem. </w:t>
      </w:r>
    </w:p>
    <w:p w14:paraId="5C15E61A" w14:textId="1055556A" w:rsidR="00A86994" w:rsidRDefault="00A86994" w:rsidP="00A86994">
      <w:pPr>
        <w:spacing w:before="120"/>
        <w:rPr>
          <w:bCs/>
        </w:rPr>
      </w:pPr>
      <w:r w:rsidRPr="00471BF8">
        <w:t xml:space="preserve">Saskaņā ar </w:t>
      </w:r>
      <w:r>
        <w:t xml:space="preserve">pašvaldības </w:t>
      </w:r>
      <w:r w:rsidRPr="00471BF8">
        <w:t>2021. gada 22. decembra nolikum</w:t>
      </w:r>
      <w:r>
        <w:t>a</w:t>
      </w:r>
      <w:r w:rsidRPr="00471BF8">
        <w:t xml:space="preserve"> Nr. 22 “</w:t>
      </w:r>
      <w:proofErr w:type="spellStart"/>
      <w:r w:rsidRPr="00471BF8">
        <w:t>Amatiermākslas</w:t>
      </w:r>
      <w:proofErr w:type="spellEnd"/>
      <w:r w:rsidRPr="00471BF8">
        <w:t xml:space="preserve"> kolektīvu darbības un finansēšanas kārtība” (turpmāk – Nolikums) 5.5. apakšpunktu</w:t>
      </w:r>
      <w:r>
        <w:t>,</w:t>
      </w:r>
      <w:r w:rsidRPr="00471BF8">
        <w:t xml:space="preserve"> pašvaldība katru gadu piešķir finansējumu </w:t>
      </w:r>
      <w:r w:rsidRPr="00471BF8">
        <w:rPr>
          <w:shd w:val="clear" w:color="auto" w:fill="FFFFFF"/>
        </w:rPr>
        <w:t>kolektīvu darbības nodrošināšanai</w:t>
      </w:r>
      <w:r w:rsidR="008A4A5F">
        <w:rPr>
          <w:shd w:val="clear" w:color="auto" w:fill="FFFFFF"/>
        </w:rPr>
        <w:t>.</w:t>
      </w:r>
      <w:r w:rsidRPr="00471BF8">
        <w:rPr>
          <w:shd w:val="clear" w:color="auto" w:fill="FFFFFF"/>
        </w:rPr>
        <w:t xml:space="preserve"> t.sk., </w:t>
      </w:r>
      <w:r w:rsidRPr="00471BF8">
        <w:rPr>
          <w:bCs/>
        </w:rPr>
        <w:t xml:space="preserve">transporta izdevumu apmaksai dalībai Vispārējo Dziesmu un deju svētku skatēs un valsts mēroga pasākumos un </w:t>
      </w:r>
      <w:r w:rsidRPr="00471BF8">
        <w:rPr>
          <w:shd w:val="clear" w:color="auto" w:fill="FFFFFF"/>
        </w:rPr>
        <w:t xml:space="preserve">vienam braucienam darbības sezonā koncertēšanai Latvijā. Vidējās ieplānotās transporta izmaksas </w:t>
      </w:r>
      <w:proofErr w:type="spellStart"/>
      <w:r w:rsidRPr="00471BF8">
        <w:rPr>
          <w:bCs/>
        </w:rPr>
        <w:t>amatiermākslas</w:t>
      </w:r>
      <w:proofErr w:type="spellEnd"/>
      <w:r w:rsidRPr="00471BF8">
        <w:rPr>
          <w:bCs/>
        </w:rPr>
        <w:t xml:space="preserve"> kolektīvam ir līdz 1500 EUR gadā. </w:t>
      </w:r>
    </w:p>
    <w:p w14:paraId="011EBD52" w14:textId="293A1631" w:rsidR="00A86994" w:rsidRDefault="00A86994" w:rsidP="00A86994">
      <w:pPr>
        <w:rPr>
          <w:bCs/>
          <w:lang w:eastAsia="lv-LV"/>
        </w:rPr>
      </w:pPr>
      <w:r w:rsidRPr="00471BF8">
        <w:t>Ādažu novada kultūras centra 2022. gada 1. februāra rīkojum</w:t>
      </w:r>
      <w:r>
        <w:t>ā</w:t>
      </w:r>
      <w:r w:rsidRPr="00471BF8">
        <w:t xml:space="preserve"> Nr. KC/1-5/22/2 “Par </w:t>
      </w:r>
      <w:proofErr w:type="spellStart"/>
      <w:r w:rsidRPr="00471BF8">
        <w:t>amatiermākslas</w:t>
      </w:r>
      <w:proofErr w:type="spellEnd"/>
      <w:r w:rsidRPr="00471BF8">
        <w:t xml:space="preserve"> kolektīvu darbības pārskata veidlapu apstiprināšanu” </w:t>
      </w:r>
      <w:r>
        <w:t xml:space="preserve">noteikts, ka </w:t>
      </w:r>
      <w:proofErr w:type="spellStart"/>
      <w:r w:rsidRPr="00471BF8">
        <w:t>amatiermākslas</w:t>
      </w:r>
      <w:proofErr w:type="spellEnd"/>
      <w:r w:rsidRPr="00471BF8">
        <w:t xml:space="preserve"> kolektīvam līdz </w:t>
      </w:r>
      <w:r w:rsidRPr="00471BF8">
        <w:rPr>
          <w:bCs/>
        </w:rPr>
        <w:t>katra gada 1. oktobrim</w:t>
      </w:r>
      <w:r w:rsidRPr="00471BF8">
        <w:t xml:space="preserve"> jāiesniedz darba plāns un finansējuma pieprasījums nākamajam gadam kopā ar kolektīva dalībnieku sarakstu</w:t>
      </w:r>
      <w:r w:rsidRPr="00471BF8">
        <w:rPr>
          <w:bCs/>
        </w:rPr>
        <w:t>.</w:t>
      </w:r>
      <w:r w:rsidRPr="00471BF8">
        <w:t xml:space="preserve"> </w:t>
      </w:r>
      <w:r>
        <w:t>I</w:t>
      </w:r>
      <w:r w:rsidRPr="00471BF8">
        <w:t xml:space="preserve">esniegumā minētais uzaicinājums tika saņemts pēc finansējuma pieprasījuma iesniegšanas termiņa, </w:t>
      </w:r>
      <w:r>
        <w:t>t.i., pēc</w:t>
      </w:r>
      <w:r w:rsidRPr="00471BF8">
        <w:t xml:space="preserve"> pašvaldības </w:t>
      </w:r>
      <w:r w:rsidRPr="00471BF8">
        <w:rPr>
          <w:bCs/>
          <w:lang w:eastAsia="lv-LV"/>
        </w:rPr>
        <w:t>2023. gada 28. decembra saistošo noteikum</w:t>
      </w:r>
      <w:r>
        <w:rPr>
          <w:bCs/>
          <w:lang w:eastAsia="lv-LV"/>
        </w:rPr>
        <w:t>u</w:t>
      </w:r>
      <w:r w:rsidRPr="00471BF8">
        <w:rPr>
          <w:bCs/>
          <w:lang w:eastAsia="lv-LV"/>
        </w:rPr>
        <w:t xml:space="preserve"> </w:t>
      </w:r>
      <w:r w:rsidRPr="00471BF8">
        <w:rPr>
          <w:lang w:eastAsia="lv-LV"/>
        </w:rPr>
        <w:t>Nr. 52/2023</w:t>
      </w:r>
      <w:r w:rsidRPr="00471BF8">
        <w:rPr>
          <w:bCs/>
          <w:lang w:eastAsia="lv-LV"/>
        </w:rPr>
        <w:t xml:space="preserve"> “Par Ādažu novada pašvaldības budžetu 2024. gadam” </w:t>
      </w:r>
      <w:r>
        <w:rPr>
          <w:bCs/>
          <w:lang w:eastAsia="lv-LV"/>
        </w:rPr>
        <w:t>pieņemšanas. P</w:t>
      </w:r>
      <w:r w:rsidRPr="00471BF8">
        <w:rPr>
          <w:bCs/>
          <w:lang w:eastAsia="lv-LV"/>
        </w:rPr>
        <w:t>ašvaldības budžet</w:t>
      </w:r>
      <w:r>
        <w:rPr>
          <w:bCs/>
          <w:lang w:eastAsia="lv-LV"/>
        </w:rPr>
        <w:t>ā netika paredzēti</w:t>
      </w:r>
      <w:r w:rsidRPr="00471BF8">
        <w:rPr>
          <w:bCs/>
          <w:lang w:eastAsia="lv-LV"/>
        </w:rPr>
        <w:t xml:space="preserve"> līdzekļ</w:t>
      </w:r>
      <w:r>
        <w:rPr>
          <w:bCs/>
          <w:lang w:eastAsia="lv-LV"/>
        </w:rPr>
        <w:t>i</w:t>
      </w:r>
      <w:r w:rsidRPr="00471BF8">
        <w:rPr>
          <w:bCs/>
          <w:lang w:eastAsia="lv-LV"/>
        </w:rPr>
        <w:t xml:space="preserve"> 4000,00 </w:t>
      </w:r>
      <w:proofErr w:type="spellStart"/>
      <w:r w:rsidRPr="00471BF8">
        <w:rPr>
          <w:bCs/>
          <w:i/>
          <w:iCs/>
          <w:lang w:eastAsia="lv-LV"/>
        </w:rPr>
        <w:t>euro</w:t>
      </w:r>
      <w:proofErr w:type="spellEnd"/>
      <w:r w:rsidRPr="00471BF8">
        <w:rPr>
          <w:bCs/>
          <w:i/>
          <w:iCs/>
          <w:lang w:eastAsia="lv-LV"/>
        </w:rPr>
        <w:t xml:space="preserve"> </w:t>
      </w:r>
      <w:r w:rsidRPr="00471BF8">
        <w:rPr>
          <w:bCs/>
          <w:lang w:eastAsia="lv-LV"/>
        </w:rPr>
        <w:t xml:space="preserve">apmērā </w:t>
      </w:r>
      <w:r>
        <w:rPr>
          <w:bCs/>
          <w:lang w:eastAsia="lv-LV"/>
        </w:rPr>
        <w:t>iesniegumos minēto</w:t>
      </w:r>
      <w:r w:rsidRPr="00471BF8">
        <w:rPr>
          <w:bCs/>
          <w:lang w:eastAsia="lv-LV"/>
        </w:rPr>
        <w:t xml:space="preserve"> </w:t>
      </w:r>
      <w:r>
        <w:rPr>
          <w:bCs/>
          <w:lang w:eastAsia="lv-LV"/>
        </w:rPr>
        <w:t>izdevumu finansēšanai</w:t>
      </w:r>
      <w:r w:rsidRPr="00471BF8">
        <w:rPr>
          <w:bCs/>
          <w:lang w:eastAsia="lv-LV"/>
        </w:rPr>
        <w:t>.</w:t>
      </w:r>
    </w:p>
    <w:p w14:paraId="59A86D11" w14:textId="77777777" w:rsidR="008A4A5F" w:rsidRDefault="00A86994" w:rsidP="00B976B0">
      <w:pPr>
        <w:spacing w:before="120" w:after="0"/>
        <w:rPr>
          <w:bCs/>
        </w:rPr>
      </w:pPr>
      <w:r w:rsidRPr="00471BF8">
        <w:rPr>
          <w:bCs/>
        </w:rPr>
        <w:t>Koris neparedz 2024. gadā izmantot pārējos Nolikuma 5.5. apakšpunktā paredzētos atbalstus, un ir lietderīgi minēto finansējumu novirzīt kora transporta izdevumu segšanai dalībai konkursā, papildus piešķirot finanšu līdzekļus 200,36 EUR apmērā dalības maksas izdevumu apmaksai.</w:t>
      </w:r>
      <w:r w:rsidR="008A4A5F" w:rsidRPr="008A4A5F">
        <w:t xml:space="preserve"> </w:t>
      </w:r>
      <w:r w:rsidR="008A4A5F" w:rsidRPr="00471BF8">
        <w:t xml:space="preserve">Tautas nama “Ozolaine” budžetā ir paredzēti līdzekļi </w:t>
      </w:r>
      <w:proofErr w:type="spellStart"/>
      <w:r w:rsidR="008A4A5F" w:rsidRPr="00471BF8">
        <w:t>amatiermākslas</w:t>
      </w:r>
      <w:proofErr w:type="spellEnd"/>
      <w:r w:rsidR="008A4A5F" w:rsidRPr="00471BF8">
        <w:t xml:space="preserve"> kolektīvu skašu un konkursu dalības maksas segšanai, tādējādi kora dalības maksa </w:t>
      </w:r>
      <w:r w:rsidR="008A4A5F">
        <w:t xml:space="preserve">minētajā pasākumā </w:t>
      </w:r>
      <w:r w:rsidR="008A4A5F" w:rsidRPr="00471BF8">
        <w:t xml:space="preserve">var tikt </w:t>
      </w:r>
      <w:r w:rsidR="008A4A5F">
        <w:t>finansēta</w:t>
      </w:r>
      <w:r w:rsidR="008A4A5F" w:rsidRPr="00471BF8">
        <w:t xml:space="preserve"> no pašvaldības budžeta līdzekļiem.</w:t>
      </w:r>
    </w:p>
    <w:p w14:paraId="64BA03C7" w14:textId="1E23ACC9" w:rsidR="00B976B0" w:rsidRPr="00471BF8" w:rsidRDefault="00B976B0" w:rsidP="00B976B0">
      <w:pPr>
        <w:spacing w:before="120" w:after="0"/>
        <w:rPr>
          <w:bCs/>
        </w:rPr>
      </w:pPr>
      <w:r w:rsidRPr="00471BF8">
        <w:rPr>
          <w:bCs/>
        </w:rPr>
        <w:t>Starptautiskā koru konkursa “</w:t>
      </w:r>
      <w:proofErr w:type="spellStart"/>
      <w:r w:rsidRPr="00471BF8">
        <w:rPr>
          <w:bCs/>
        </w:rPr>
        <w:t>Cracovia</w:t>
      </w:r>
      <w:proofErr w:type="spellEnd"/>
      <w:r w:rsidRPr="00471BF8">
        <w:rPr>
          <w:bCs/>
        </w:rPr>
        <w:t xml:space="preserve"> </w:t>
      </w:r>
      <w:proofErr w:type="spellStart"/>
      <w:r w:rsidRPr="00471BF8">
        <w:rPr>
          <w:bCs/>
        </w:rPr>
        <w:t>Cantans</w:t>
      </w:r>
      <w:proofErr w:type="spellEnd"/>
      <w:r w:rsidRPr="00471BF8">
        <w:rPr>
          <w:bCs/>
        </w:rPr>
        <w:t xml:space="preserve">” formāts atbilst Nolikuma 3. punktā noteiktajiem </w:t>
      </w:r>
      <w:proofErr w:type="spellStart"/>
      <w:r w:rsidRPr="00471BF8">
        <w:rPr>
          <w:bCs/>
        </w:rPr>
        <w:t>amatiermākslas</w:t>
      </w:r>
      <w:proofErr w:type="spellEnd"/>
      <w:r w:rsidRPr="00471BF8">
        <w:rPr>
          <w:bCs/>
        </w:rPr>
        <w:t xml:space="preserve"> kolektīvu darbības mērķiem (veikt kultūras un mākslas mantojuma apguvi, saglabāšanu un jaunradi, uzturēt augstu māksliniecisko līmeni, popularizēt sevi un novadu). </w:t>
      </w:r>
    </w:p>
    <w:p w14:paraId="267F4F16" w14:textId="622FE985" w:rsidR="00EC67F4" w:rsidRPr="00471BF8" w:rsidRDefault="009E3F4E" w:rsidP="00AD380A">
      <w:pPr>
        <w:spacing w:before="120" w:after="0"/>
      </w:pPr>
      <w:r w:rsidRPr="00471BF8">
        <w:rPr>
          <w:bCs/>
        </w:rPr>
        <w:t xml:space="preserve">Pamatojoties uz </w:t>
      </w:r>
      <w:r w:rsidR="00A36C80" w:rsidRPr="00471BF8">
        <w:rPr>
          <w:bCs/>
        </w:rPr>
        <w:t xml:space="preserve">Pašvaldību likuma 4. panta pirmās daļas </w:t>
      </w:r>
      <w:r w:rsidR="00F034BF" w:rsidRPr="00471BF8">
        <w:rPr>
          <w:bCs/>
        </w:rPr>
        <w:t xml:space="preserve">5. punktu, </w:t>
      </w:r>
      <w:r w:rsidR="001D0654" w:rsidRPr="00471BF8">
        <w:rPr>
          <w:bCs/>
        </w:rPr>
        <w:t>Ādažu novada pašvaldības 13.06.2023. reglamenta Nr. 2 “Ādažu novada pašvaldības darba reglaments” 79. punktu,</w:t>
      </w:r>
      <w:r w:rsidR="008A4A5F">
        <w:rPr>
          <w:bCs/>
        </w:rPr>
        <w:t xml:space="preserve"> kā arī Izglītības, kultūras, sporta un sociālās komitejas 03.04.2024. atzinumu un Finanšu komitejas 17.04.2024. atzinumu, </w:t>
      </w:r>
      <w:r w:rsidRPr="00471BF8">
        <w:rPr>
          <w:bCs/>
        </w:rPr>
        <w:t>atklāti balsojot, ar __ balsīm „par”, „pret” – ___, „atturas” – ____,</w:t>
      </w:r>
      <w:r w:rsidRPr="00471BF8">
        <w:t xml:space="preserve"> </w:t>
      </w:r>
      <w:r w:rsidR="008A4A5F">
        <w:t>Ādažu novada pašvaldības dome</w:t>
      </w:r>
      <w:r w:rsidRPr="00471BF8">
        <w:rPr>
          <w:b/>
          <w:bCs/>
        </w:rPr>
        <w:t xml:space="preserve"> </w:t>
      </w:r>
      <w:r w:rsidRPr="00471BF8">
        <w:rPr>
          <w:b/>
        </w:rPr>
        <w:t>NOLEMJ</w:t>
      </w:r>
      <w:r w:rsidRPr="00471BF8">
        <w:t>:</w:t>
      </w:r>
    </w:p>
    <w:p w14:paraId="1D1A6873" w14:textId="1869D889" w:rsidR="00263494" w:rsidRPr="00471BF8" w:rsidRDefault="00A70EFF" w:rsidP="00A70EFF">
      <w:pPr>
        <w:pStyle w:val="NoSpacing"/>
        <w:numPr>
          <w:ilvl w:val="0"/>
          <w:numId w:val="23"/>
        </w:numPr>
        <w:spacing w:before="120" w:after="120"/>
        <w:jc w:val="both"/>
        <w:rPr>
          <w:rFonts w:ascii="Times New Roman" w:eastAsiaTheme="minorHAnsi" w:hAnsi="Times New Roman"/>
          <w:bCs/>
          <w:sz w:val="24"/>
          <w:szCs w:val="24"/>
          <w:lang w:val="lv-LV"/>
        </w:rPr>
      </w:pPr>
      <w:r w:rsidRPr="00471BF8">
        <w:rPr>
          <w:rFonts w:ascii="Times New Roman" w:eastAsiaTheme="minorHAnsi" w:hAnsi="Times New Roman"/>
          <w:bCs/>
          <w:sz w:val="24"/>
          <w:szCs w:val="24"/>
          <w:lang w:val="lv-LV"/>
        </w:rPr>
        <w:t>Atbalstīt</w:t>
      </w:r>
      <w:r w:rsidR="0081605F" w:rsidRPr="00471BF8">
        <w:rPr>
          <w:rFonts w:ascii="Times New Roman" w:hAnsi="Times New Roman"/>
          <w:bCs/>
          <w:sz w:val="24"/>
          <w:szCs w:val="24"/>
          <w:lang w:val="lv-LV"/>
        </w:rPr>
        <w:t xml:space="preserve"> </w:t>
      </w:r>
      <w:r w:rsidR="00B42321" w:rsidRPr="00471BF8">
        <w:rPr>
          <w:rFonts w:ascii="Times New Roman" w:eastAsiaTheme="minorHAnsi" w:hAnsi="Times New Roman"/>
          <w:bCs/>
          <w:sz w:val="24"/>
          <w:szCs w:val="24"/>
          <w:lang w:val="lv-LV"/>
        </w:rPr>
        <w:t xml:space="preserve">Carnikavas </w:t>
      </w:r>
      <w:r w:rsidRPr="00471BF8">
        <w:rPr>
          <w:rFonts w:ascii="Times New Roman" w:eastAsiaTheme="minorHAnsi" w:hAnsi="Times New Roman"/>
          <w:bCs/>
          <w:sz w:val="24"/>
          <w:szCs w:val="24"/>
          <w:lang w:val="lv-LV"/>
        </w:rPr>
        <w:t>T</w:t>
      </w:r>
      <w:r w:rsidR="00B42321" w:rsidRPr="00471BF8">
        <w:rPr>
          <w:rFonts w:ascii="Times New Roman" w:eastAsiaTheme="minorHAnsi" w:hAnsi="Times New Roman"/>
          <w:bCs/>
          <w:sz w:val="24"/>
          <w:szCs w:val="24"/>
          <w:lang w:val="lv-LV"/>
        </w:rPr>
        <w:t>autas nama “Ozolaine</w:t>
      </w:r>
      <w:r w:rsidR="00656C96" w:rsidRPr="00471BF8">
        <w:rPr>
          <w:rFonts w:ascii="Times New Roman" w:eastAsiaTheme="minorHAnsi" w:hAnsi="Times New Roman"/>
          <w:bCs/>
          <w:sz w:val="24"/>
          <w:szCs w:val="24"/>
          <w:lang w:val="lv-LV"/>
        </w:rPr>
        <w:t xml:space="preserve">” jauktā kora </w:t>
      </w:r>
      <w:r w:rsidR="00B42321" w:rsidRPr="00471BF8">
        <w:rPr>
          <w:rFonts w:ascii="Times New Roman" w:eastAsiaTheme="minorHAnsi" w:hAnsi="Times New Roman"/>
          <w:bCs/>
          <w:sz w:val="24"/>
          <w:szCs w:val="24"/>
          <w:lang w:val="lv-LV"/>
        </w:rPr>
        <w:t>“</w:t>
      </w:r>
      <w:r w:rsidR="00656C96" w:rsidRPr="00471BF8">
        <w:rPr>
          <w:rFonts w:ascii="Times New Roman" w:eastAsiaTheme="minorHAnsi" w:hAnsi="Times New Roman"/>
          <w:bCs/>
          <w:sz w:val="24"/>
          <w:szCs w:val="24"/>
          <w:lang w:val="lv-LV"/>
        </w:rPr>
        <w:t>Vēja balss</w:t>
      </w:r>
      <w:r w:rsidR="00B42321" w:rsidRPr="00471BF8">
        <w:rPr>
          <w:rFonts w:ascii="Times New Roman" w:eastAsiaTheme="minorHAnsi" w:hAnsi="Times New Roman"/>
          <w:bCs/>
          <w:sz w:val="24"/>
          <w:szCs w:val="24"/>
          <w:lang w:val="lv-LV"/>
        </w:rPr>
        <w:t>” dalīb</w:t>
      </w:r>
      <w:r w:rsidRPr="00471BF8">
        <w:rPr>
          <w:rFonts w:ascii="Times New Roman" w:eastAsiaTheme="minorHAnsi" w:hAnsi="Times New Roman"/>
          <w:bCs/>
          <w:sz w:val="24"/>
          <w:szCs w:val="24"/>
          <w:lang w:val="lv-LV"/>
        </w:rPr>
        <w:t>u</w:t>
      </w:r>
      <w:r w:rsidR="00B42321" w:rsidRPr="00471BF8">
        <w:rPr>
          <w:rFonts w:ascii="Times New Roman" w:eastAsiaTheme="minorHAnsi" w:hAnsi="Times New Roman"/>
          <w:bCs/>
          <w:sz w:val="24"/>
          <w:szCs w:val="24"/>
          <w:lang w:val="lv-LV"/>
        </w:rPr>
        <w:t xml:space="preserve"> </w:t>
      </w:r>
      <w:r w:rsidR="004903FC" w:rsidRPr="00471BF8">
        <w:rPr>
          <w:rFonts w:ascii="Times New Roman" w:eastAsiaTheme="minorHAnsi" w:hAnsi="Times New Roman"/>
          <w:bCs/>
          <w:sz w:val="24"/>
          <w:szCs w:val="24"/>
          <w:lang w:val="lv-LV"/>
        </w:rPr>
        <w:t xml:space="preserve">                             </w:t>
      </w:r>
      <w:r w:rsidR="007A28FC" w:rsidRPr="00471BF8">
        <w:rPr>
          <w:rFonts w:ascii="Times New Roman" w:eastAsiaTheme="minorHAnsi" w:hAnsi="Times New Roman"/>
          <w:bCs/>
          <w:sz w:val="24"/>
          <w:szCs w:val="24"/>
          <w:lang w:val="lv-LV"/>
        </w:rPr>
        <w:t>13. starptautiskajā koru konkursā “</w:t>
      </w:r>
      <w:proofErr w:type="spellStart"/>
      <w:r w:rsidR="007A28FC" w:rsidRPr="00471BF8">
        <w:rPr>
          <w:rFonts w:ascii="Times New Roman" w:eastAsiaTheme="minorHAnsi" w:hAnsi="Times New Roman"/>
          <w:bCs/>
          <w:sz w:val="24"/>
          <w:szCs w:val="24"/>
          <w:lang w:val="lv-LV"/>
        </w:rPr>
        <w:t>Cracovia</w:t>
      </w:r>
      <w:proofErr w:type="spellEnd"/>
      <w:r w:rsidR="007A28FC" w:rsidRPr="00471BF8">
        <w:rPr>
          <w:rFonts w:ascii="Times New Roman" w:eastAsiaTheme="minorHAnsi" w:hAnsi="Times New Roman"/>
          <w:bCs/>
          <w:sz w:val="24"/>
          <w:szCs w:val="24"/>
          <w:lang w:val="lv-LV"/>
        </w:rPr>
        <w:t xml:space="preserve"> </w:t>
      </w:r>
      <w:proofErr w:type="spellStart"/>
      <w:r w:rsidR="007A28FC" w:rsidRPr="00471BF8">
        <w:rPr>
          <w:rFonts w:ascii="Times New Roman" w:eastAsiaTheme="minorHAnsi" w:hAnsi="Times New Roman"/>
          <w:bCs/>
          <w:sz w:val="24"/>
          <w:szCs w:val="24"/>
          <w:lang w:val="lv-LV"/>
        </w:rPr>
        <w:t>Cantans</w:t>
      </w:r>
      <w:proofErr w:type="spellEnd"/>
      <w:r w:rsidR="007A28FC" w:rsidRPr="00471BF8">
        <w:rPr>
          <w:rFonts w:ascii="Times New Roman" w:eastAsiaTheme="minorHAnsi" w:hAnsi="Times New Roman"/>
          <w:bCs/>
          <w:sz w:val="24"/>
          <w:szCs w:val="24"/>
          <w:lang w:val="lv-LV"/>
        </w:rPr>
        <w:t xml:space="preserve">” </w:t>
      </w:r>
      <w:r w:rsidRPr="00471BF8">
        <w:rPr>
          <w:rFonts w:ascii="Times New Roman" w:eastAsiaTheme="minorHAnsi" w:hAnsi="Times New Roman"/>
          <w:bCs/>
          <w:sz w:val="24"/>
          <w:szCs w:val="24"/>
          <w:lang w:val="lv-LV"/>
        </w:rPr>
        <w:t>2024. gada 13.</w:t>
      </w:r>
      <w:r w:rsidR="00E1405B" w:rsidRPr="00471BF8">
        <w:rPr>
          <w:rFonts w:ascii="Times New Roman" w:eastAsiaTheme="minorHAnsi" w:hAnsi="Times New Roman"/>
          <w:bCs/>
          <w:sz w:val="24"/>
          <w:szCs w:val="24"/>
          <w:lang w:val="lv-LV"/>
        </w:rPr>
        <w:t xml:space="preserve"> </w:t>
      </w:r>
      <w:r w:rsidRPr="00471BF8">
        <w:rPr>
          <w:rFonts w:ascii="Times New Roman" w:eastAsiaTheme="minorHAnsi" w:hAnsi="Times New Roman"/>
          <w:bCs/>
          <w:sz w:val="24"/>
          <w:szCs w:val="24"/>
          <w:lang w:val="lv-LV"/>
        </w:rPr>
        <w:t>un 16. jūnijā, Krakov</w:t>
      </w:r>
      <w:r w:rsidR="008A4A5F">
        <w:rPr>
          <w:rFonts w:ascii="Times New Roman" w:eastAsiaTheme="minorHAnsi" w:hAnsi="Times New Roman"/>
          <w:bCs/>
          <w:sz w:val="24"/>
          <w:szCs w:val="24"/>
          <w:lang w:val="lv-LV"/>
        </w:rPr>
        <w:t>a</w:t>
      </w:r>
      <w:r w:rsidRPr="00471BF8">
        <w:rPr>
          <w:rFonts w:ascii="Times New Roman" w:eastAsiaTheme="minorHAnsi" w:hAnsi="Times New Roman"/>
          <w:bCs/>
          <w:sz w:val="24"/>
          <w:szCs w:val="24"/>
          <w:lang w:val="lv-LV"/>
        </w:rPr>
        <w:t xml:space="preserve">, </w:t>
      </w:r>
      <w:r w:rsidR="007A28FC" w:rsidRPr="00471BF8">
        <w:rPr>
          <w:rFonts w:ascii="Times New Roman" w:eastAsiaTheme="minorHAnsi" w:hAnsi="Times New Roman"/>
          <w:bCs/>
          <w:sz w:val="24"/>
          <w:szCs w:val="24"/>
          <w:lang w:val="lv-LV"/>
        </w:rPr>
        <w:t>Polij</w:t>
      </w:r>
      <w:r w:rsidR="008A4A5F">
        <w:rPr>
          <w:rFonts w:ascii="Times New Roman" w:eastAsiaTheme="minorHAnsi" w:hAnsi="Times New Roman"/>
          <w:bCs/>
          <w:sz w:val="24"/>
          <w:szCs w:val="24"/>
          <w:lang w:val="lv-LV"/>
        </w:rPr>
        <w:t>a</w:t>
      </w:r>
      <w:r w:rsidR="004903FC" w:rsidRPr="00471BF8">
        <w:rPr>
          <w:rFonts w:ascii="Times New Roman" w:eastAsiaTheme="minorHAnsi" w:hAnsi="Times New Roman"/>
          <w:bCs/>
          <w:sz w:val="24"/>
          <w:szCs w:val="24"/>
          <w:lang w:val="lv-LV"/>
        </w:rPr>
        <w:t xml:space="preserve">, </w:t>
      </w:r>
      <w:r w:rsidR="00263494" w:rsidRPr="00471BF8">
        <w:rPr>
          <w:rFonts w:ascii="Times New Roman" w:eastAsiaTheme="minorHAnsi" w:hAnsi="Times New Roman"/>
          <w:bCs/>
          <w:sz w:val="24"/>
          <w:szCs w:val="24"/>
          <w:lang w:val="lv-LV"/>
        </w:rPr>
        <w:t xml:space="preserve">piešķirot </w:t>
      </w:r>
      <w:r w:rsidR="00640131" w:rsidRPr="00471BF8">
        <w:rPr>
          <w:rFonts w:ascii="Times New Roman" w:eastAsiaTheme="minorHAnsi" w:hAnsi="Times New Roman"/>
          <w:bCs/>
          <w:sz w:val="24"/>
          <w:szCs w:val="24"/>
          <w:lang w:val="lv-LV"/>
        </w:rPr>
        <w:t>finanšu līdzek</w:t>
      </w:r>
      <w:r w:rsidR="000A3332" w:rsidRPr="00471BF8">
        <w:rPr>
          <w:rFonts w:ascii="Times New Roman" w:eastAsiaTheme="minorHAnsi" w:hAnsi="Times New Roman"/>
          <w:bCs/>
          <w:sz w:val="24"/>
          <w:szCs w:val="24"/>
          <w:lang w:val="lv-LV"/>
        </w:rPr>
        <w:t xml:space="preserve">ļus 1500,00 EUR </w:t>
      </w:r>
      <w:r w:rsidR="00640131" w:rsidRPr="00471BF8">
        <w:rPr>
          <w:rFonts w:ascii="Times New Roman" w:eastAsiaTheme="minorHAnsi" w:hAnsi="Times New Roman"/>
          <w:bCs/>
          <w:sz w:val="24"/>
          <w:szCs w:val="24"/>
          <w:lang w:val="lv-LV"/>
        </w:rPr>
        <w:t xml:space="preserve">apmērā </w:t>
      </w:r>
      <w:r w:rsidR="00263494" w:rsidRPr="00471BF8">
        <w:rPr>
          <w:rFonts w:ascii="Times New Roman" w:eastAsiaTheme="minorHAnsi" w:hAnsi="Times New Roman"/>
          <w:bCs/>
          <w:sz w:val="24"/>
          <w:szCs w:val="24"/>
          <w:lang w:val="lv-LV"/>
        </w:rPr>
        <w:t xml:space="preserve">transporta izdevumu </w:t>
      </w:r>
      <w:r w:rsidR="00263494" w:rsidRPr="00471BF8">
        <w:rPr>
          <w:rFonts w:ascii="Times New Roman" w:eastAsiaTheme="minorHAnsi" w:hAnsi="Times New Roman"/>
          <w:bCs/>
          <w:sz w:val="24"/>
          <w:szCs w:val="24"/>
          <w:lang w:val="lv-LV"/>
        </w:rPr>
        <w:lastRenderedPageBreak/>
        <w:t>apmaksai un 200,36 EUR dalības maksas samaksai.</w:t>
      </w:r>
    </w:p>
    <w:p w14:paraId="47A4B86B" w14:textId="763F07D5" w:rsidR="00DD1114" w:rsidRDefault="00433C50" w:rsidP="00A70EFF">
      <w:pPr>
        <w:pStyle w:val="NoSpacing"/>
        <w:numPr>
          <w:ilvl w:val="0"/>
          <w:numId w:val="23"/>
        </w:numPr>
        <w:spacing w:before="120" w:after="120"/>
        <w:jc w:val="both"/>
        <w:rPr>
          <w:rFonts w:ascii="Times New Roman" w:eastAsiaTheme="minorHAnsi" w:hAnsi="Times New Roman"/>
          <w:bCs/>
          <w:sz w:val="24"/>
          <w:szCs w:val="24"/>
          <w:lang w:val="lv-LV"/>
        </w:rPr>
      </w:pPr>
      <w:r w:rsidRPr="00471BF8">
        <w:rPr>
          <w:rFonts w:ascii="Times New Roman" w:eastAsiaTheme="minorHAnsi" w:hAnsi="Times New Roman"/>
          <w:bCs/>
          <w:sz w:val="24"/>
          <w:szCs w:val="24"/>
          <w:lang w:val="lv-LV"/>
        </w:rPr>
        <w:t xml:space="preserve">Lēmuma 1. punktā minētā izpildei nepieciešamos finanšu līdzekļus </w:t>
      </w:r>
      <w:r w:rsidR="00123729" w:rsidRPr="00471BF8">
        <w:rPr>
          <w:rFonts w:ascii="Times New Roman" w:eastAsiaTheme="minorHAnsi" w:hAnsi="Times New Roman"/>
          <w:bCs/>
          <w:sz w:val="24"/>
          <w:szCs w:val="24"/>
          <w:lang w:val="lv-LV"/>
        </w:rPr>
        <w:t xml:space="preserve">nodrošināt </w:t>
      </w:r>
      <w:r w:rsidRPr="00471BF8">
        <w:rPr>
          <w:rFonts w:ascii="Times New Roman" w:eastAsiaTheme="minorHAnsi" w:hAnsi="Times New Roman"/>
          <w:bCs/>
          <w:sz w:val="24"/>
          <w:szCs w:val="24"/>
          <w:lang w:val="lv-LV"/>
        </w:rPr>
        <w:t>no</w:t>
      </w:r>
      <w:r w:rsidR="00640131" w:rsidRPr="00471BF8">
        <w:rPr>
          <w:rFonts w:ascii="Times New Roman" w:eastAsiaTheme="minorHAnsi" w:hAnsi="Times New Roman"/>
          <w:bCs/>
          <w:sz w:val="24"/>
          <w:szCs w:val="24"/>
          <w:lang w:val="lv-LV"/>
        </w:rPr>
        <w:t xml:space="preserve"> </w:t>
      </w:r>
      <w:r w:rsidR="00123729" w:rsidRPr="00471BF8">
        <w:rPr>
          <w:rFonts w:ascii="Times New Roman" w:eastAsiaTheme="minorHAnsi" w:hAnsi="Times New Roman"/>
          <w:bCs/>
          <w:sz w:val="24"/>
          <w:szCs w:val="24"/>
          <w:lang w:val="lv-LV"/>
        </w:rPr>
        <w:t xml:space="preserve">Tautas </w:t>
      </w:r>
      <w:r w:rsidR="004903FC" w:rsidRPr="00471BF8">
        <w:rPr>
          <w:rFonts w:ascii="Times New Roman" w:eastAsiaTheme="minorHAnsi" w:hAnsi="Times New Roman"/>
          <w:bCs/>
          <w:sz w:val="24"/>
          <w:szCs w:val="24"/>
          <w:lang w:val="lv-LV"/>
        </w:rPr>
        <w:t xml:space="preserve">nama “Ozolaine” </w:t>
      </w:r>
      <w:r w:rsidR="001C28E6" w:rsidRPr="00471BF8">
        <w:rPr>
          <w:rFonts w:ascii="Times New Roman" w:eastAsiaTheme="minorHAnsi" w:hAnsi="Times New Roman"/>
          <w:bCs/>
          <w:sz w:val="24"/>
          <w:szCs w:val="24"/>
          <w:lang w:val="lv-LV"/>
        </w:rPr>
        <w:t xml:space="preserve">2024. gada </w:t>
      </w:r>
      <w:r w:rsidR="000A3332" w:rsidRPr="00471BF8">
        <w:rPr>
          <w:rFonts w:ascii="Times New Roman" w:eastAsiaTheme="minorHAnsi" w:hAnsi="Times New Roman"/>
          <w:bCs/>
          <w:sz w:val="24"/>
          <w:szCs w:val="24"/>
          <w:lang w:val="lv-LV"/>
        </w:rPr>
        <w:t>bu</w:t>
      </w:r>
      <w:r w:rsidR="004903FC" w:rsidRPr="00471BF8">
        <w:rPr>
          <w:rFonts w:ascii="Times New Roman" w:eastAsiaTheme="minorHAnsi" w:hAnsi="Times New Roman"/>
          <w:bCs/>
          <w:sz w:val="24"/>
          <w:szCs w:val="24"/>
          <w:lang w:val="lv-LV"/>
        </w:rPr>
        <w:t>džet</w:t>
      </w:r>
      <w:r w:rsidR="00123729" w:rsidRPr="00471BF8">
        <w:rPr>
          <w:rFonts w:ascii="Times New Roman" w:eastAsiaTheme="minorHAnsi" w:hAnsi="Times New Roman"/>
          <w:bCs/>
          <w:sz w:val="24"/>
          <w:szCs w:val="24"/>
          <w:lang w:val="lv-LV"/>
        </w:rPr>
        <w:t>a</w:t>
      </w:r>
      <w:r w:rsidR="004903FC" w:rsidRPr="00471BF8">
        <w:rPr>
          <w:rFonts w:ascii="Times New Roman" w:eastAsiaTheme="minorHAnsi" w:hAnsi="Times New Roman"/>
          <w:bCs/>
          <w:sz w:val="24"/>
          <w:szCs w:val="24"/>
          <w:lang w:val="lv-LV"/>
        </w:rPr>
        <w:t xml:space="preserve"> </w:t>
      </w:r>
      <w:r w:rsidR="00123729" w:rsidRPr="00471BF8">
        <w:rPr>
          <w:rFonts w:ascii="Times New Roman" w:eastAsiaTheme="minorHAnsi" w:hAnsi="Times New Roman"/>
          <w:bCs/>
          <w:sz w:val="24"/>
          <w:szCs w:val="24"/>
          <w:lang w:val="lv-LV"/>
        </w:rPr>
        <w:t xml:space="preserve">tāmes </w:t>
      </w:r>
      <w:r w:rsidR="00293315" w:rsidRPr="00471BF8">
        <w:rPr>
          <w:rFonts w:ascii="Times New Roman" w:eastAsiaTheme="minorHAnsi" w:hAnsi="Times New Roman"/>
          <w:bCs/>
          <w:sz w:val="24"/>
          <w:szCs w:val="24"/>
          <w:lang w:val="lv-LV"/>
        </w:rPr>
        <w:t>līdzekļiem</w:t>
      </w:r>
      <w:r w:rsidR="001C28E6" w:rsidRPr="00471BF8">
        <w:rPr>
          <w:rFonts w:ascii="Times New Roman" w:eastAsiaTheme="minorHAnsi" w:hAnsi="Times New Roman"/>
          <w:bCs/>
          <w:sz w:val="24"/>
          <w:szCs w:val="24"/>
          <w:lang w:val="lv-LV"/>
        </w:rPr>
        <w:t xml:space="preserve"> </w:t>
      </w:r>
      <w:r w:rsidR="00123729" w:rsidRPr="00471BF8">
        <w:rPr>
          <w:rFonts w:ascii="Times New Roman" w:eastAsiaTheme="minorHAnsi" w:hAnsi="Times New Roman"/>
          <w:bCs/>
          <w:sz w:val="24"/>
          <w:szCs w:val="24"/>
          <w:lang w:val="lv-LV"/>
        </w:rPr>
        <w:t xml:space="preserve">izdevumu </w:t>
      </w:r>
      <w:r w:rsidR="001C28E6" w:rsidRPr="00471BF8">
        <w:rPr>
          <w:rFonts w:ascii="Times New Roman" w:eastAsiaTheme="minorHAnsi" w:hAnsi="Times New Roman"/>
          <w:bCs/>
          <w:sz w:val="24"/>
          <w:szCs w:val="24"/>
          <w:lang w:val="lv-LV"/>
        </w:rPr>
        <w:t>pozīcijās</w:t>
      </w:r>
      <w:r w:rsidR="00293315" w:rsidRPr="00471BF8">
        <w:rPr>
          <w:rFonts w:ascii="Times New Roman" w:eastAsiaTheme="minorHAnsi" w:hAnsi="Times New Roman"/>
          <w:bCs/>
          <w:sz w:val="24"/>
          <w:szCs w:val="24"/>
          <w:lang w:val="lv-LV"/>
        </w:rPr>
        <w:t xml:space="preserve"> </w:t>
      </w:r>
      <w:r w:rsidRPr="00471BF8">
        <w:rPr>
          <w:rFonts w:ascii="Times New Roman" w:eastAsiaTheme="minorHAnsi" w:hAnsi="Times New Roman"/>
          <w:bCs/>
          <w:sz w:val="24"/>
          <w:szCs w:val="24"/>
          <w:lang w:val="lv-LV"/>
        </w:rPr>
        <w:t>“</w:t>
      </w:r>
      <w:r w:rsidR="00123729" w:rsidRPr="00471BF8">
        <w:rPr>
          <w:rFonts w:ascii="Times New Roman" w:eastAsiaTheme="minorHAnsi" w:hAnsi="Times New Roman"/>
          <w:bCs/>
          <w:sz w:val="24"/>
          <w:szCs w:val="24"/>
          <w:lang w:val="lv-LV"/>
        </w:rPr>
        <w:t>T</w:t>
      </w:r>
      <w:r w:rsidR="00904206" w:rsidRPr="00471BF8">
        <w:rPr>
          <w:rFonts w:ascii="Times New Roman" w:eastAsiaTheme="minorHAnsi" w:hAnsi="Times New Roman"/>
          <w:bCs/>
          <w:sz w:val="24"/>
          <w:szCs w:val="24"/>
          <w:lang w:val="lv-LV"/>
        </w:rPr>
        <w:t>ransporta izdevum</w:t>
      </w:r>
      <w:r w:rsidRPr="00471BF8">
        <w:rPr>
          <w:rFonts w:ascii="Times New Roman" w:eastAsiaTheme="minorHAnsi" w:hAnsi="Times New Roman"/>
          <w:bCs/>
          <w:sz w:val="24"/>
          <w:szCs w:val="24"/>
          <w:lang w:val="lv-LV"/>
        </w:rPr>
        <w:t>i” un “</w:t>
      </w:r>
      <w:r w:rsidR="00123729" w:rsidRPr="00471BF8">
        <w:rPr>
          <w:rFonts w:ascii="Times New Roman" w:eastAsiaTheme="minorHAnsi" w:hAnsi="Times New Roman"/>
          <w:bCs/>
          <w:sz w:val="24"/>
          <w:szCs w:val="24"/>
          <w:lang w:val="lv-LV"/>
        </w:rPr>
        <w:t>D</w:t>
      </w:r>
      <w:r w:rsidRPr="00471BF8">
        <w:rPr>
          <w:rFonts w:ascii="Times New Roman" w:eastAsiaTheme="minorHAnsi" w:hAnsi="Times New Roman"/>
          <w:bCs/>
          <w:sz w:val="24"/>
          <w:szCs w:val="24"/>
          <w:lang w:val="lv-LV"/>
        </w:rPr>
        <w:t xml:space="preserve">alība konkursos un skatēs”. </w:t>
      </w:r>
    </w:p>
    <w:p w14:paraId="5FD8C2E3" w14:textId="6AAC4456" w:rsidR="008A4A5F" w:rsidRPr="00471BF8" w:rsidRDefault="008A4A5F" w:rsidP="00A70EFF">
      <w:pPr>
        <w:pStyle w:val="NoSpacing"/>
        <w:numPr>
          <w:ilvl w:val="0"/>
          <w:numId w:val="23"/>
        </w:numPr>
        <w:spacing w:before="120" w:after="120"/>
        <w:jc w:val="both"/>
        <w:rPr>
          <w:rFonts w:ascii="Times New Roman" w:eastAsiaTheme="minorHAnsi" w:hAnsi="Times New Roman"/>
          <w:bCs/>
          <w:sz w:val="24"/>
          <w:szCs w:val="24"/>
          <w:lang w:val="lv-LV"/>
        </w:rPr>
      </w:pPr>
      <w:r>
        <w:rPr>
          <w:rFonts w:ascii="Times New Roman" w:eastAsiaTheme="minorHAnsi" w:hAnsi="Times New Roman"/>
          <w:bCs/>
          <w:sz w:val="24"/>
          <w:szCs w:val="24"/>
          <w:lang w:val="lv-LV"/>
        </w:rPr>
        <w:t>Ādažu novada kultūras centra vadītājai veikt vēmuma izpildes kontroli.</w:t>
      </w:r>
    </w:p>
    <w:p w14:paraId="13E5DD3E" w14:textId="09BA4566" w:rsidR="00656C96" w:rsidRPr="00471BF8" w:rsidRDefault="00656C96" w:rsidP="00656C96">
      <w:pPr>
        <w:pStyle w:val="NoSpacing"/>
        <w:spacing w:after="120"/>
        <w:jc w:val="both"/>
        <w:rPr>
          <w:rFonts w:ascii="Times New Roman" w:hAnsi="Times New Roman"/>
          <w:sz w:val="24"/>
          <w:szCs w:val="24"/>
          <w:lang w:val="lv-LV"/>
        </w:rPr>
      </w:pPr>
    </w:p>
    <w:p w14:paraId="7DB8983E" w14:textId="1CB77730" w:rsidR="009E3F4E" w:rsidRPr="00471BF8" w:rsidRDefault="009E3F4E" w:rsidP="00B42321">
      <w:pPr>
        <w:pStyle w:val="NoSpacing"/>
        <w:spacing w:after="120"/>
        <w:ind w:left="1080"/>
        <w:jc w:val="both"/>
        <w:rPr>
          <w:rFonts w:ascii="Times New Roman" w:hAnsi="Times New Roman"/>
          <w:b/>
          <w:bCs/>
          <w:sz w:val="24"/>
          <w:szCs w:val="24"/>
          <w:lang w:val="lv-LV"/>
        </w:rPr>
      </w:pPr>
    </w:p>
    <w:p w14:paraId="6EEECC32" w14:textId="77777777" w:rsidR="00E939D3" w:rsidRPr="00471BF8" w:rsidRDefault="00E939D3" w:rsidP="00EF2E7F">
      <w:r w:rsidRPr="00471BF8">
        <w:t>___________________________</w:t>
      </w:r>
    </w:p>
    <w:p w14:paraId="464AEC65" w14:textId="77777777" w:rsidR="009E3F4E" w:rsidRPr="008A4A5F" w:rsidRDefault="009E3F4E" w:rsidP="009E3F4E">
      <w:pPr>
        <w:rPr>
          <w:iCs/>
        </w:rPr>
      </w:pPr>
      <w:r w:rsidRPr="008A4A5F">
        <w:rPr>
          <w:iCs/>
        </w:rPr>
        <w:t>Izsniegt/nosūtīt norakstus:</w:t>
      </w:r>
    </w:p>
    <w:p w14:paraId="2C3D3719" w14:textId="52C0DD90" w:rsidR="008A4A5F" w:rsidRDefault="009E3F4E" w:rsidP="009E3F4E">
      <w:pPr>
        <w:rPr>
          <w:iCs/>
        </w:rPr>
      </w:pPr>
      <w:r w:rsidRPr="008A4A5F">
        <w:rPr>
          <w:iCs/>
        </w:rPr>
        <w:t>Iesniedzējam</w:t>
      </w:r>
      <w:r w:rsidR="008A4A5F">
        <w:rPr>
          <w:iCs/>
        </w:rPr>
        <w:t xml:space="preserve"> - </w:t>
      </w:r>
      <w:r w:rsidR="008A4A5F" w:rsidRPr="008A4A5F">
        <w:rPr>
          <w:iCs/>
          <w:highlight w:val="yellow"/>
        </w:rPr>
        <w:t>@ vai norakstu?</w:t>
      </w:r>
      <w:r w:rsidR="008A4A5F">
        <w:rPr>
          <w:iCs/>
        </w:rPr>
        <w:t xml:space="preserve"> </w:t>
      </w:r>
    </w:p>
    <w:p w14:paraId="435BAC64" w14:textId="4A70C028" w:rsidR="009E3F4E" w:rsidRPr="008A4A5F" w:rsidRDefault="008A4A5F" w:rsidP="009E3F4E">
      <w:pPr>
        <w:rPr>
          <w:iCs/>
        </w:rPr>
      </w:pPr>
      <w:r>
        <w:rPr>
          <w:iCs/>
        </w:rPr>
        <w:t>ĀNKC, GRN, FIN - @</w:t>
      </w:r>
    </w:p>
    <w:p w14:paraId="505A495D" w14:textId="098B766D" w:rsidR="00C26E40" w:rsidRPr="00471BF8" w:rsidRDefault="00C26E40" w:rsidP="009E3F4E">
      <w:pPr>
        <w:spacing w:after="0"/>
      </w:pPr>
    </w:p>
    <w:sectPr w:rsidR="00C26E40" w:rsidRPr="00471BF8" w:rsidSect="00F05B15">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0E1"/>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F34281"/>
    <w:multiLevelType w:val="hybridMultilevel"/>
    <w:tmpl w:val="051437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026958"/>
    <w:multiLevelType w:val="hybridMultilevel"/>
    <w:tmpl w:val="2F2ACEC2"/>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278AC"/>
    <w:multiLevelType w:val="hybridMultilevel"/>
    <w:tmpl w:val="10BE88DE"/>
    <w:lvl w:ilvl="0" w:tplc="C36CA77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0C500636"/>
    <w:multiLevelType w:val="hybridMultilevel"/>
    <w:tmpl w:val="1AD82514"/>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EE23625"/>
    <w:multiLevelType w:val="multilevel"/>
    <w:tmpl w:val="1E5C05A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2C096A"/>
    <w:multiLevelType w:val="hybridMultilevel"/>
    <w:tmpl w:val="EE1A1A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2D61AF"/>
    <w:multiLevelType w:val="multilevel"/>
    <w:tmpl w:val="602AB04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ED215F8"/>
    <w:multiLevelType w:val="hybridMultilevel"/>
    <w:tmpl w:val="DF266E46"/>
    <w:lvl w:ilvl="0" w:tplc="0CF0CDA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BE0439"/>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387239EF"/>
    <w:multiLevelType w:val="hybridMultilevel"/>
    <w:tmpl w:val="C458E020"/>
    <w:lvl w:ilvl="0" w:tplc="82822AE4">
      <w:start w:val="90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E5F0F7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662661"/>
    <w:multiLevelType w:val="hybridMultilevel"/>
    <w:tmpl w:val="43A68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460BBA"/>
    <w:multiLevelType w:val="multilevel"/>
    <w:tmpl w:val="0426001F"/>
    <w:lvl w:ilvl="0">
      <w:start w:val="1"/>
      <w:numFmt w:val="decimal"/>
      <w:lvlText w:val="%1."/>
      <w:lvlJc w:val="left"/>
      <w:pPr>
        <w:ind w:left="1212" w:hanging="360"/>
      </w:p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14" w15:restartNumberingAfterBreak="0">
    <w:nsid w:val="48A822D9"/>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F93570"/>
    <w:multiLevelType w:val="hybridMultilevel"/>
    <w:tmpl w:val="E4CAD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BF2B4F"/>
    <w:multiLevelType w:val="hybridMultilevel"/>
    <w:tmpl w:val="9E1C43CE"/>
    <w:lvl w:ilvl="0" w:tplc="8202F5CE">
      <w:start w:val="1"/>
      <w:numFmt w:val="decimal"/>
      <w:lvlText w:val="%1."/>
      <w:lvlJc w:val="left"/>
      <w:pPr>
        <w:ind w:left="720" w:hanging="360"/>
      </w:pPr>
      <w:rPr>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C54B94"/>
    <w:multiLevelType w:val="hybridMultilevel"/>
    <w:tmpl w:val="CBF04AD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B551BC"/>
    <w:multiLevelType w:val="multilevel"/>
    <w:tmpl w:val="5C42C000"/>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2C6315"/>
    <w:multiLevelType w:val="multilevel"/>
    <w:tmpl w:val="F528810E"/>
    <w:lvl w:ilvl="0">
      <w:start w:val="1"/>
      <w:numFmt w:val="decimal"/>
      <w:lvlText w:val="%1."/>
      <w:lvlJc w:val="left"/>
      <w:pPr>
        <w:ind w:left="720" w:hanging="360"/>
      </w:pPr>
      <w:rPr>
        <w:rFonts w:hint="default"/>
        <w:b w:val="0"/>
      </w:r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5F345EA"/>
    <w:multiLevelType w:val="hybridMultilevel"/>
    <w:tmpl w:val="F50C60DC"/>
    <w:lvl w:ilvl="0" w:tplc="65D054F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761D61"/>
    <w:multiLevelType w:val="hybridMultilevel"/>
    <w:tmpl w:val="44AAB452"/>
    <w:lvl w:ilvl="0" w:tplc="FA6834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FCE469E"/>
    <w:multiLevelType w:val="hybridMultilevel"/>
    <w:tmpl w:val="9F10D8C4"/>
    <w:lvl w:ilvl="0" w:tplc="DD6289D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4238603">
    <w:abstractNumId w:val="14"/>
  </w:num>
  <w:num w:numId="2" w16cid:durableId="643856674">
    <w:abstractNumId w:val="15"/>
  </w:num>
  <w:num w:numId="3" w16cid:durableId="1471635445">
    <w:abstractNumId w:val="0"/>
  </w:num>
  <w:num w:numId="4" w16cid:durableId="1386568975">
    <w:abstractNumId w:val="9"/>
  </w:num>
  <w:num w:numId="5" w16cid:durableId="401099267">
    <w:abstractNumId w:val="18"/>
  </w:num>
  <w:num w:numId="6" w16cid:durableId="126975690">
    <w:abstractNumId w:val="6"/>
  </w:num>
  <w:num w:numId="7" w16cid:durableId="1300107845">
    <w:abstractNumId w:val="20"/>
  </w:num>
  <w:num w:numId="8" w16cid:durableId="525220288">
    <w:abstractNumId w:val="7"/>
  </w:num>
  <w:num w:numId="9" w16cid:durableId="1933126473">
    <w:abstractNumId w:val="1"/>
  </w:num>
  <w:num w:numId="10" w16cid:durableId="1154763955">
    <w:abstractNumId w:val="11"/>
  </w:num>
  <w:num w:numId="11" w16cid:durableId="1172841219">
    <w:abstractNumId w:val="8"/>
  </w:num>
  <w:num w:numId="12" w16cid:durableId="1518733040">
    <w:abstractNumId w:val="19"/>
  </w:num>
  <w:num w:numId="13" w16cid:durableId="1745953090">
    <w:abstractNumId w:val="5"/>
  </w:num>
  <w:num w:numId="14" w16cid:durableId="1124499306">
    <w:abstractNumId w:val="12"/>
  </w:num>
  <w:num w:numId="15" w16cid:durableId="1954512088">
    <w:abstractNumId w:val="16"/>
  </w:num>
  <w:num w:numId="16" w16cid:durableId="1052457430">
    <w:abstractNumId w:val="4"/>
  </w:num>
  <w:num w:numId="17" w16cid:durableId="515389390">
    <w:abstractNumId w:val="17"/>
  </w:num>
  <w:num w:numId="18" w16cid:durableId="1472482830">
    <w:abstractNumId w:val="2"/>
  </w:num>
  <w:num w:numId="19" w16cid:durableId="192112811">
    <w:abstractNumId w:val="10"/>
  </w:num>
  <w:num w:numId="20" w16cid:durableId="1161001455">
    <w:abstractNumId w:val="22"/>
  </w:num>
  <w:num w:numId="21" w16cid:durableId="1107892392">
    <w:abstractNumId w:val="21"/>
  </w:num>
  <w:num w:numId="22" w16cid:durableId="30615723">
    <w:abstractNumId w:val="13"/>
  </w:num>
  <w:num w:numId="23" w16cid:durableId="1769429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02069"/>
    <w:rsid w:val="00002A12"/>
    <w:rsid w:val="00007010"/>
    <w:rsid w:val="000122FC"/>
    <w:rsid w:val="000124CA"/>
    <w:rsid w:val="00032248"/>
    <w:rsid w:val="000348FB"/>
    <w:rsid w:val="0006304B"/>
    <w:rsid w:val="000747C8"/>
    <w:rsid w:val="000855E4"/>
    <w:rsid w:val="000A3332"/>
    <w:rsid w:val="000C1CCA"/>
    <w:rsid w:val="001046F4"/>
    <w:rsid w:val="00114035"/>
    <w:rsid w:val="00116941"/>
    <w:rsid w:val="00123729"/>
    <w:rsid w:val="00152A7A"/>
    <w:rsid w:val="00156920"/>
    <w:rsid w:val="001C0174"/>
    <w:rsid w:val="001C28E6"/>
    <w:rsid w:val="001D0654"/>
    <w:rsid w:val="001D1715"/>
    <w:rsid w:val="001F0F41"/>
    <w:rsid w:val="002021EA"/>
    <w:rsid w:val="0020403E"/>
    <w:rsid w:val="00204C01"/>
    <w:rsid w:val="00220C24"/>
    <w:rsid w:val="0022513A"/>
    <w:rsid w:val="0022657F"/>
    <w:rsid w:val="00251A8E"/>
    <w:rsid w:val="00263494"/>
    <w:rsid w:val="002870CB"/>
    <w:rsid w:val="00293315"/>
    <w:rsid w:val="002B01CF"/>
    <w:rsid w:val="002C1577"/>
    <w:rsid w:val="002D23B7"/>
    <w:rsid w:val="002D3E19"/>
    <w:rsid w:val="002D47CB"/>
    <w:rsid w:val="002E028F"/>
    <w:rsid w:val="002E5D2B"/>
    <w:rsid w:val="002F4FBC"/>
    <w:rsid w:val="00331695"/>
    <w:rsid w:val="0033210B"/>
    <w:rsid w:val="00365B55"/>
    <w:rsid w:val="00373715"/>
    <w:rsid w:val="00393A09"/>
    <w:rsid w:val="003B7682"/>
    <w:rsid w:val="003D42DF"/>
    <w:rsid w:val="003E4664"/>
    <w:rsid w:val="003F50EE"/>
    <w:rsid w:val="00416729"/>
    <w:rsid w:val="00417C36"/>
    <w:rsid w:val="0042425D"/>
    <w:rsid w:val="00433C50"/>
    <w:rsid w:val="00447C0F"/>
    <w:rsid w:val="00461B8D"/>
    <w:rsid w:val="00464D3C"/>
    <w:rsid w:val="00471924"/>
    <w:rsid w:val="00471BF8"/>
    <w:rsid w:val="004903FC"/>
    <w:rsid w:val="00492841"/>
    <w:rsid w:val="00515FE0"/>
    <w:rsid w:val="00517EAC"/>
    <w:rsid w:val="00520F43"/>
    <w:rsid w:val="0053516E"/>
    <w:rsid w:val="00535244"/>
    <w:rsid w:val="005548FA"/>
    <w:rsid w:val="00555B59"/>
    <w:rsid w:val="005A0581"/>
    <w:rsid w:val="005A4275"/>
    <w:rsid w:val="005A7E36"/>
    <w:rsid w:val="005B77FE"/>
    <w:rsid w:val="005D5163"/>
    <w:rsid w:val="005E7E10"/>
    <w:rsid w:val="00613BE4"/>
    <w:rsid w:val="00615A67"/>
    <w:rsid w:val="00616510"/>
    <w:rsid w:val="006208AF"/>
    <w:rsid w:val="00621EC2"/>
    <w:rsid w:val="006270D9"/>
    <w:rsid w:val="00635F99"/>
    <w:rsid w:val="00640131"/>
    <w:rsid w:val="006461CF"/>
    <w:rsid w:val="00647A8A"/>
    <w:rsid w:val="006568DD"/>
    <w:rsid w:val="00656C96"/>
    <w:rsid w:val="00664D81"/>
    <w:rsid w:val="00686A65"/>
    <w:rsid w:val="0069173F"/>
    <w:rsid w:val="006937E4"/>
    <w:rsid w:val="006A2DCF"/>
    <w:rsid w:val="006A2EAA"/>
    <w:rsid w:val="006B38A0"/>
    <w:rsid w:val="006B4333"/>
    <w:rsid w:val="006C3E65"/>
    <w:rsid w:val="00702BD3"/>
    <w:rsid w:val="00725943"/>
    <w:rsid w:val="0073607E"/>
    <w:rsid w:val="00751C96"/>
    <w:rsid w:val="00775264"/>
    <w:rsid w:val="007867F5"/>
    <w:rsid w:val="007A0E03"/>
    <w:rsid w:val="007A28FC"/>
    <w:rsid w:val="007A62AA"/>
    <w:rsid w:val="007E2B5D"/>
    <w:rsid w:val="007E604E"/>
    <w:rsid w:val="007F6566"/>
    <w:rsid w:val="0081605F"/>
    <w:rsid w:val="00852B8B"/>
    <w:rsid w:val="00887DC8"/>
    <w:rsid w:val="008A4A5F"/>
    <w:rsid w:val="008C0583"/>
    <w:rsid w:val="008C32B4"/>
    <w:rsid w:val="008E08F4"/>
    <w:rsid w:val="009014DA"/>
    <w:rsid w:val="00904206"/>
    <w:rsid w:val="00933B02"/>
    <w:rsid w:val="00940767"/>
    <w:rsid w:val="00966D5C"/>
    <w:rsid w:val="00970396"/>
    <w:rsid w:val="00991E28"/>
    <w:rsid w:val="009A6467"/>
    <w:rsid w:val="009B0E0B"/>
    <w:rsid w:val="009D1814"/>
    <w:rsid w:val="009D31E2"/>
    <w:rsid w:val="009E3F4E"/>
    <w:rsid w:val="009F4BB8"/>
    <w:rsid w:val="00A20876"/>
    <w:rsid w:val="00A21F96"/>
    <w:rsid w:val="00A36C80"/>
    <w:rsid w:val="00A7026A"/>
    <w:rsid w:val="00A70EFF"/>
    <w:rsid w:val="00A7292B"/>
    <w:rsid w:val="00A7570F"/>
    <w:rsid w:val="00A86994"/>
    <w:rsid w:val="00A9237F"/>
    <w:rsid w:val="00AC38A6"/>
    <w:rsid w:val="00AC5E45"/>
    <w:rsid w:val="00AC7F7E"/>
    <w:rsid w:val="00AD380A"/>
    <w:rsid w:val="00AD4738"/>
    <w:rsid w:val="00AD72FC"/>
    <w:rsid w:val="00AE1684"/>
    <w:rsid w:val="00AF545D"/>
    <w:rsid w:val="00AF55A0"/>
    <w:rsid w:val="00AF5EC4"/>
    <w:rsid w:val="00B02AA8"/>
    <w:rsid w:val="00B1060F"/>
    <w:rsid w:val="00B41DA6"/>
    <w:rsid w:val="00B42321"/>
    <w:rsid w:val="00B638A7"/>
    <w:rsid w:val="00B82265"/>
    <w:rsid w:val="00B964A2"/>
    <w:rsid w:val="00B976B0"/>
    <w:rsid w:val="00BC37DF"/>
    <w:rsid w:val="00BD68C4"/>
    <w:rsid w:val="00BE3E27"/>
    <w:rsid w:val="00BE76A5"/>
    <w:rsid w:val="00C23184"/>
    <w:rsid w:val="00C26A35"/>
    <w:rsid w:val="00C26E40"/>
    <w:rsid w:val="00C52922"/>
    <w:rsid w:val="00C60078"/>
    <w:rsid w:val="00CA04D1"/>
    <w:rsid w:val="00CA7B1F"/>
    <w:rsid w:val="00CE0CE7"/>
    <w:rsid w:val="00CE4AC7"/>
    <w:rsid w:val="00D0171D"/>
    <w:rsid w:val="00D02374"/>
    <w:rsid w:val="00D62B16"/>
    <w:rsid w:val="00D717C3"/>
    <w:rsid w:val="00D83F0B"/>
    <w:rsid w:val="00DA679B"/>
    <w:rsid w:val="00DB0DA4"/>
    <w:rsid w:val="00DB467F"/>
    <w:rsid w:val="00DB717E"/>
    <w:rsid w:val="00DD1114"/>
    <w:rsid w:val="00DE53CD"/>
    <w:rsid w:val="00DF2CC4"/>
    <w:rsid w:val="00DF42EF"/>
    <w:rsid w:val="00E04AEE"/>
    <w:rsid w:val="00E1405B"/>
    <w:rsid w:val="00E1515D"/>
    <w:rsid w:val="00E42D94"/>
    <w:rsid w:val="00E47123"/>
    <w:rsid w:val="00E83252"/>
    <w:rsid w:val="00E852F7"/>
    <w:rsid w:val="00E939D3"/>
    <w:rsid w:val="00E958E2"/>
    <w:rsid w:val="00EA0D97"/>
    <w:rsid w:val="00EC67F4"/>
    <w:rsid w:val="00ED7BAC"/>
    <w:rsid w:val="00EF2E7F"/>
    <w:rsid w:val="00F002C1"/>
    <w:rsid w:val="00F034BF"/>
    <w:rsid w:val="00F036AA"/>
    <w:rsid w:val="00F055D1"/>
    <w:rsid w:val="00F05B15"/>
    <w:rsid w:val="00F06A1B"/>
    <w:rsid w:val="00F13E82"/>
    <w:rsid w:val="00F142D6"/>
    <w:rsid w:val="00F14361"/>
    <w:rsid w:val="00F14AF2"/>
    <w:rsid w:val="00F208E2"/>
    <w:rsid w:val="00F41CC6"/>
    <w:rsid w:val="00F6309E"/>
    <w:rsid w:val="00FA18EF"/>
    <w:rsid w:val="00FB24C3"/>
    <w:rsid w:val="00FC70DB"/>
    <w:rsid w:val="00FE6E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4BAD7"/>
  <w15:docId w15:val="{808B6911-3406-45E9-B619-FB0E6EDB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link w:val="NoSpacingChar"/>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qFormat/>
    <w:rsid w:val="00C26A35"/>
    <w:pPr>
      <w:spacing w:after="0"/>
      <w:ind w:left="720"/>
      <w:contextualSpacing/>
      <w:jc w:val="left"/>
    </w:pPr>
    <w:rPr>
      <w:rFonts w:eastAsia="Times New Roman"/>
      <w:lang w:eastAsia="lv-LV"/>
    </w:rPr>
  </w:style>
  <w:style w:type="paragraph" w:styleId="BodyText">
    <w:name w:val="Body Text"/>
    <w:basedOn w:val="Normal"/>
    <w:link w:val="BodyTextChar"/>
    <w:rsid w:val="00E939D3"/>
    <w:pPr>
      <w:spacing w:after="0"/>
    </w:pPr>
    <w:rPr>
      <w:rFonts w:ascii="Arial" w:eastAsia="Times New Roman" w:hAnsi="Arial"/>
      <w:sz w:val="20"/>
      <w:szCs w:val="20"/>
    </w:rPr>
  </w:style>
  <w:style w:type="character" w:customStyle="1" w:styleId="BodyTextChar">
    <w:name w:val="Body Text Char"/>
    <w:basedOn w:val="DefaultParagraphFont"/>
    <w:link w:val="BodyText"/>
    <w:rsid w:val="00E939D3"/>
    <w:rPr>
      <w:rFonts w:ascii="Arial" w:eastAsia="Times New Roman" w:hAnsi="Arial"/>
      <w:sz w:val="20"/>
      <w:szCs w:val="20"/>
    </w:rPr>
  </w:style>
  <w:style w:type="character" w:styleId="CommentReference">
    <w:name w:val="annotation reference"/>
    <w:basedOn w:val="DefaultParagraphFont"/>
    <w:uiPriority w:val="99"/>
    <w:semiHidden/>
    <w:unhideWhenUsed/>
    <w:rsid w:val="005A4275"/>
    <w:rPr>
      <w:sz w:val="16"/>
      <w:szCs w:val="16"/>
    </w:rPr>
  </w:style>
  <w:style w:type="paragraph" w:styleId="CommentText">
    <w:name w:val="annotation text"/>
    <w:basedOn w:val="Normal"/>
    <w:link w:val="CommentTextChar"/>
    <w:uiPriority w:val="99"/>
    <w:semiHidden/>
    <w:unhideWhenUsed/>
    <w:rsid w:val="005A4275"/>
    <w:rPr>
      <w:sz w:val="20"/>
      <w:szCs w:val="20"/>
    </w:rPr>
  </w:style>
  <w:style w:type="character" w:customStyle="1" w:styleId="CommentTextChar">
    <w:name w:val="Comment Text Char"/>
    <w:basedOn w:val="DefaultParagraphFont"/>
    <w:link w:val="CommentText"/>
    <w:uiPriority w:val="99"/>
    <w:semiHidden/>
    <w:rsid w:val="005A4275"/>
    <w:rPr>
      <w:sz w:val="20"/>
      <w:szCs w:val="20"/>
    </w:rPr>
  </w:style>
  <w:style w:type="paragraph" w:styleId="CommentSubject">
    <w:name w:val="annotation subject"/>
    <w:basedOn w:val="CommentText"/>
    <w:next w:val="CommentText"/>
    <w:link w:val="CommentSubjectChar"/>
    <w:uiPriority w:val="99"/>
    <w:semiHidden/>
    <w:unhideWhenUsed/>
    <w:rsid w:val="005A4275"/>
    <w:rPr>
      <w:b/>
      <w:bCs/>
    </w:rPr>
  </w:style>
  <w:style w:type="character" w:customStyle="1" w:styleId="CommentSubjectChar">
    <w:name w:val="Comment Subject Char"/>
    <w:basedOn w:val="CommentTextChar"/>
    <w:link w:val="CommentSubject"/>
    <w:uiPriority w:val="99"/>
    <w:semiHidden/>
    <w:rsid w:val="005A4275"/>
    <w:rPr>
      <w:b/>
      <w:bCs/>
      <w:sz w:val="20"/>
      <w:szCs w:val="20"/>
    </w:rPr>
  </w:style>
  <w:style w:type="paragraph" w:styleId="BalloonText">
    <w:name w:val="Balloon Text"/>
    <w:basedOn w:val="Normal"/>
    <w:link w:val="BalloonTextChar"/>
    <w:uiPriority w:val="99"/>
    <w:semiHidden/>
    <w:unhideWhenUsed/>
    <w:rsid w:val="00686A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A65"/>
    <w:rPr>
      <w:rFonts w:ascii="Segoe UI" w:hAnsi="Segoe UI" w:cs="Segoe UI"/>
      <w:sz w:val="18"/>
      <w:szCs w:val="18"/>
    </w:rPr>
  </w:style>
  <w:style w:type="paragraph" w:styleId="Revision">
    <w:name w:val="Revision"/>
    <w:hidden/>
    <w:uiPriority w:val="99"/>
    <w:semiHidden/>
    <w:rsid w:val="001046F4"/>
    <w:pPr>
      <w:spacing w:after="0"/>
      <w:jc w:val="left"/>
    </w:pPr>
  </w:style>
  <w:style w:type="character" w:customStyle="1" w:styleId="UnresolvedMention1">
    <w:name w:val="Unresolved Mention1"/>
    <w:basedOn w:val="DefaultParagraphFont"/>
    <w:uiPriority w:val="99"/>
    <w:semiHidden/>
    <w:unhideWhenUsed/>
    <w:rsid w:val="001046F4"/>
    <w:rPr>
      <w:color w:val="605E5C"/>
      <w:shd w:val="clear" w:color="auto" w:fill="E1DFDD"/>
    </w:rPr>
  </w:style>
  <w:style w:type="character" w:customStyle="1" w:styleId="FontStyle20">
    <w:name w:val="Font Style20"/>
    <w:uiPriority w:val="99"/>
    <w:rsid w:val="00461B8D"/>
    <w:rPr>
      <w:rFonts w:ascii="Times New Roman" w:hAnsi="Times New Roman" w:cs="Times New Roman"/>
      <w:color w:val="000000"/>
      <w:sz w:val="22"/>
      <w:szCs w:val="22"/>
    </w:rPr>
  </w:style>
  <w:style w:type="character" w:customStyle="1" w:styleId="NoSpacingChar">
    <w:name w:val="No Spacing Char"/>
    <w:link w:val="NoSpacing"/>
    <w:uiPriority w:val="1"/>
    <w:locked/>
    <w:rsid w:val="009E3F4E"/>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6069">
      <w:bodyDiv w:val="1"/>
      <w:marLeft w:val="0"/>
      <w:marRight w:val="0"/>
      <w:marTop w:val="0"/>
      <w:marBottom w:val="0"/>
      <w:divBdr>
        <w:top w:val="none" w:sz="0" w:space="0" w:color="auto"/>
        <w:left w:val="none" w:sz="0" w:space="0" w:color="auto"/>
        <w:bottom w:val="none" w:sz="0" w:space="0" w:color="auto"/>
        <w:right w:val="none" w:sz="0" w:space="0" w:color="auto"/>
      </w:divBdr>
    </w:div>
    <w:div w:id="381098094">
      <w:bodyDiv w:val="1"/>
      <w:marLeft w:val="0"/>
      <w:marRight w:val="0"/>
      <w:marTop w:val="0"/>
      <w:marBottom w:val="0"/>
      <w:divBdr>
        <w:top w:val="none" w:sz="0" w:space="0" w:color="auto"/>
        <w:left w:val="none" w:sz="0" w:space="0" w:color="auto"/>
        <w:bottom w:val="none" w:sz="0" w:space="0" w:color="auto"/>
        <w:right w:val="none" w:sz="0" w:space="0" w:color="auto"/>
      </w:divBdr>
    </w:div>
    <w:div w:id="639043856">
      <w:bodyDiv w:val="1"/>
      <w:marLeft w:val="0"/>
      <w:marRight w:val="0"/>
      <w:marTop w:val="0"/>
      <w:marBottom w:val="0"/>
      <w:divBdr>
        <w:top w:val="none" w:sz="0" w:space="0" w:color="auto"/>
        <w:left w:val="none" w:sz="0" w:space="0" w:color="auto"/>
        <w:bottom w:val="none" w:sz="0" w:space="0" w:color="auto"/>
        <w:right w:val="none" w:sz="0" w:space="0" w:color="auto"/>
      </w:divBdr>
    </w:div>
    <w:div w:id="682634689">
      <w:bodyDiv w:val="1"/>
      <w:marLeft w:val="0"/>
      <w:marRight w:val="0"/>
      <w:marTop w:val="0"/>
      <w:marBottom w:val="0"/>
      <w:divBdr>
        <w:top w:val="none" w:sz="0" w:space="0" w:color="auto"/>
        <w:left w:val="none" w:sz="0" w:space="0" w:color="auto"/>
        <w:bottom w:val="none" w:sz="0" w:space="0" w:color="auto"/>
        <w:right w:val="none" w:sz="0" w:space="0" w:color="auto"/>
      </w:divBdr>
    </w:div>
    <w:div w:id="1428111562">
      <w:bodyDiv w:val="1"/>
      <w:marLeft w:val="0"/>
      <w:marRight w:val="0"/>
      <w:marTop w:val="0"/>
      <w:marBottom w:val="0"/>
      <w:divBdr>
        <w:top w:val="none" w:sz="0" w:space="0" w:color="auto"/>
        <w:left w:val="none" w:sz="0" w:space="0" w:color="auto"/>
        <w:bottom w:val="none" w:sz="0" w:space="0" w:color="auto"/>
        <w:right w:val="none" w:sz="0" w:space="0" w:color="auto"/>
      </w:divBdr>
    </w:div>
    <w:div w:id="194741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5AFA8-C996-48E4-8584-D7B73492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2497</Words>
  <Characters>1424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Guntis Porietis</dc:creator>
  <cp:lastModifiedBy>Jevgēnija Sviridenkova</cp:lastModifiedBy>
  <cp:revision>2</cp:revision>
  <cp:lastPrinted>2021-08-18T10:13:00Z</cp:lastPrinted>
  <dcterms:created xsi:type="dcterms:W3CDTF">2024-04-19T07:45:00Z</dcterms:created>
  <dcterms:modified xsi:type="dcterms:W3CDTF">2024-04-19T07:45:00Z</dcterms:modified>
</cp:coreProperties>
</file>