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8658F" w14:textId="77777777" w:rsidR="004D516C" w:rsidRPr="0020554A" w:rsidRDefault="003B5CB3" w:rsidP="00564CA6">
      <w:r w:rsidRPr="0020554A">
        <w:drawing>
          <wp:inline distT="0" distB="0" distL="0" distR="0" wp14:anchorId="39679149" wp14:editId="553D5F0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76D0D3E" w14:textId="77777777" w:rsidR="00564CA6" w:rsidRPr="0020554A" w:rsidRDefault="003B5CB3" w:rsidP="00195A73">
      <w:pPr>
        <w:tabs>
          <w:tab w:val="center" w:pos="4535"/>
          <w:tab w:val="left" w:pos="7116"/>
        </w:tabs>
        <w:rPr>
          <w:rFonts w:ascii="Times New Roman" w:hAnsi="Times New Roman" w:cs="Times New Roman"/>
          <w:sz w:val="28"/>
          <w:szCs w:val="28"/>
        </w:rPr>
      </w:pPr>
      <w:r w:rsidRPr="0020554A">
        <w:rPr>
          <w:rFonts w:ascii="Times New Roman" w:hAnsi="Times New Roman" w:cs="Times New Roman"/>
          <w:sz w:val="28"/>
          <w:szCs w:val="28"/>
        </w:rPr>
        <w:tab/>
        <w:t>LĒMUMS</w:t>
      </w:r>
      <w:r w:rsidRPr="0020554A">
        <w:rPr>
          <w:rFonts w:ascii="Times New Roman" w:hAnsi="Times New Roman" w:cs="Times New Roman"/>
          <w:sz w:val="28"/>
          <w:szCs w:val="28"/>
        </w:rPr>
        <w:tab/>
      </w:r>
    </w:p>
    <w:p w14:paraId="2DA1EBC0" w14:textId="77777777" w:rsidR="00564CA6" w:rsidRPr="0020554A" w:rsidRDefault="003B5CB3" w:rsidP="00564CA6">
      <w:pPr>
        <w:jc w:val="center"/>
        <w:rPr>
          <w:rFonts w:ascii="Times New Roman" w:hAnsi="Times New Roman" w:cs="Times New Roman"/>
        </w:rPr>
      </w:pPr>
      <w:r w:rsidRPr="0020554A">
        <w:rPr>
          <w:rFonts w:ascii="Times New Roman" w:hAnsi="Times New Roman" w:cs="Times New Roman"/>
        </w:rPr>
        <w:t>Ādažos, Ādažu novadā</w:t>
      </w:r>
    </w:p>
    <w:p w14:paraId="37DDF1B4" w14:textId="77777777" w:rsidR="00564CA6" w:rsidRPr="0020554A" w:rsidRDefault="003B5CB3" w:rsidP="00564CA6">
      <w:pPr>
        <w:rPr>
          <w:rFonts w:ascii="Times New Roman" w:hAnsi="Times New Roman" w:cs="Times New Roman"/>
        </w:rPr>
      </w:pPr>
      <w:r w:rsidRPr="0020554A">
        <w:rPr>
          <w:rFonts w:ascii="Times New Roman" w:hAnsi="Times New Roman" w:cs="Times New Roman"/>
        </w:rPr>
        <w:tab/>
      </w:r>
      <w:r w:rsidRPr="0020554A">
        <w:rPr>
          <w:rFonts w:ascii="Times New Roman" w:hAnsi="Times New Roman" w:cs="Times New Roman"/>
        </w:rPr>
        <w:tab/>
      </w:r>
      <w:r w:rsidRPr="0020554A">
        <w:rPr>
          <w:rFonts w:ascii="Times New Roman" w:hAnsi="Times New Roman" w:cs="Times New Roman"/>
        </w:rPr>
        <w:tab/>
      </w:r>
      <w:r w:rsidRPr="0020554A">
        <w:rPr>
          <w:rFonts w:ascii="Times New Roman" w:hAnsi="Times New Roman" w:cs="Times New Roman"/>
        </w:rPr>
        <w:tab/>
      </w:r>
    </w:p>
    <w:p w14:paraId="588E4EC5" w14:textId="77777777" w:rsidR="00564CA6" w:rsidRPr="0020554A" w:rsidRDefault="003B5CB3" w:rsidP="00564CA6">
      <w:pPr>
        <w:rPr>
          <w:rFonts w:ascii="Times New Roman" w:hAnsi="Times New Roman" w:cs="Times New Roman"/>
          <w:b/>
        </w:rPr>
      </w:pPr>
      <w:r w:rsidRPr="0020554A">
        <w:rPr>
          <w:rFonts w:ascii="Times New Roman" w:hAnsi="Times New Roman" w:cs="Times New Roman"/>
        </w:rPr>
        <w:t>2024.</w:t>
      </w:r>
      <w:r w:rsidR="008B1AC1" w:rsidRPr="0020554A">
        <w:rPr>
          <w:rFonts w:ascii="Times New Roman" w:hAnsi="Times New Roman" w:cs="Times New Roman"/>
        </w:rPr>
        <w:t xml:space="preserve"> </w:t>
      </w:r>
      <w:r w:rsidRPr="0020554A">
        <w:rPr>
          <w:rFonts w:ascii="Times New Roman" w:hAnsi="Times New Roman" w:cs="Times New Roman"/>
        </w:rPr>
        <w:t>gada 2</w:t>
      </w:r>
      <w:r w:rsidR="009734AD" w:rsidRPr="0020554A">
        <w:rPr>
          <w:rFonts w:ascii="Times New Roman" w:hAnsi="Times New Roman" w:cs="Times New Roman"/>
        </w:rPr>
        <w:t>5</w:t>
      </w:r>
      <w:r w:rsidRPr="0020554A">
        <w:rPr>
          <w:rFonts w:ascii="Times New Roman" w:hAnsi="Times New Roman" w:cs="Times New Roman"/>
        </w:rPr>
        <w:t>.</w:t>
      </w:r>
      <w:r w:rsidR="008B1AC1" w:rsidRPr="0020554A">
        <w:rPr>
          <w:rFonts w:ascii="Times New Roman" w:hAnsi="Times New Roman" w:cs="Times New Roman"/>
        </w:rPr>
        <w:t xml:space="preserve"> </w:t>
      </w:r>
      <w:r w:rsidR="009734AD" w:rsidRPr="0020554A">
        <w:rPr>
          <w:rFonts w:ascii="Times New Roman" w:hAnsi="Times New Roman" w:cs="Times New Roman"/>
        </w:rPr>
        <w:t>aprīlī</w:t>
      </w:r>
      <w:r w:rsidR="00E40653" w:rsidRPr="0020554A">
        <w:rPr>
          <w:rFonts w:ascii="Times New Roman" w:hAnsi="Times New Roman" w:cs="Times New Roman"/>
        </w:rPr>
        <w:t xml:space="preserve"> </w:t>
      </w:r>
      <w:r w:rsidR="00E40653" w:rsidRPr="0020554A">
        <w:rPr>
          <w:rFonts w:ascii="Times New Roman" w:hAnsi="Times New Roman" w:cs="Times New Roman"/>
        </w:rPr>
        <w:tab/>
      </w:r>
      <w:r w:rsidR="00E40653" w:rsidRPr="0020554A">
        <w:rPr>
          <w:rFonts w:ascii="Times New Roman" w:hAnsi="Times New Roman" w:cs="Times New Roman"/>
        </w:rPr>
        <w:tab/>
      </w:r>
      <w:r w:rsidR="00E40653" w:rsidRPr="0020554A">
        <w:rPr>
          <w:rFonts w:ascii="Times New Roman" w:hAnsi="Times New Roman" w:cs="Times New Roman"/>
        </w:rPr>
        <w:tab/>
      </w:r>
      <w:r w:rsidR="00E40653" w:rsidRPr="0020554A">
        <w:rPr>
          <w:rFonts w:ascii="Times New Roman" w:hAnsi="Times New Roman" w:cs="Times New Roman"/>
        </w:rPr>
        <w:tab/>
      </w:r>
      <w:r w:rsidR="00E40653" w:rsidRPr="0020554A">
        <w:rPr>
          <w:rFonts w:ascii="Times New Roman" w:hAnsi="Times New Roman" w:cs="Times New Roman"/>
        </w:rPr>
        <w:tab/>
      </w:r>
      <w:r w:rsidR="00E40653" w:rsidRPr="0020554A">
        <w:rPr>
          <w:rFonts w:ascii="Times New Roman" w:hAnsi="Times New Roman" w:cs="Times New Roman"/>
        </w:rPr>
        <w:tab/>
      </w:r>
      <w:r w:rsidR="008B1AC1" w:rsidRPr="0020554A">
        <w:rPr>
          <w:rFonts w:ascii="Times New Roman" w:hAnsi="Times New Roman" w:cs="Times New Roman"/>
        </w:rPr>
        <w:tab/>
      </w:r>
      <w:r w:rsidR="008B1AC1" w:rsidRPr="0020554A">
        <w:rPr>
          <w:rFonts w:ascii="Times New Roman" w:hAnsi="Times New Roman" w:cs="Times New Roman"/>
        </w:rPr>
        <w:tab/>
      </w:r>
      <w:r w:rsidR="008B1AC1" w:rsidRPr="0020554A">
        <w:rPr>
          <w:rFonts w:ascii="Times New Roman" w:hAnsi="Times New Roman" w:cs="Times New Roman"/>
        </w:rPr>
        <w:tab/>
      </w:r>
      <w:r w:rsidR="00E40653" w:rsidRPr="0020554A">
        <w:rPr>
          <w:rFonts w:ascii="Times New Roman" w:hAnsi="Times New Roman" w:cs="Times New Roman"/>
          <w:b/>
        </w:rPr>
        <w:t>Nr.</w:t>
      </w:r>
      <w:r w:rsidR="008B1AC1" w:rsidRPr="0020554A">
        <w:rPr>
          <w:rFonts w:ascii="Times New Roman" w:hAnsi="Times New Roman" w:cs="Times New Roman"/>
        </w:rPr>
        <w:t xml:space="preserve"> </w:t>
      </w:r>
      <w:r w:rsidR="00E40653" w:rsidRPr="0020554A">
        <w:rPr>
          <w:rFonts w:ascii="Times New Roman" w:hAnsi="Times New Roman" w:cs="Times New Roman"/>
          <w:b/>
          <w:bCs/>
        </w:rPr>
        <w:t>149</w:t>
      </w:r>
    </w:p>
    <w:p w14:paraId="6670C73D" w14:textId="77777777" w:rsidR="00564CA6" w:rsidRPr="0020554A" w:rsidRDefault="00564CA6" w:rsidP="00564CA6">
      <w:pPr>
        <w:rPr>
          <w:rFonts w:ascii="Times New Roman" w:hAnsi="Times New Roman" w:cs="Times New Roman"/>
        </w:rPr>
      </w:pPr>
    </w:p>
    <w:p w14:paraId="0F9849AD" w14:textId="77777777" w:rsidR="00564CA6" w:rsidRPr="0020554A" w:rsidRDefault="003B5CB3" w:rsidP="00564CA6">
      <w:pPr>
        <w:jc w:val="center"/>
        <w:rPr>
          <w:rFonts w:ascii="Times New Roman" w:hAnsi="Times New Roman" w:cs="Times New Roman"/>
          <w:b/>
          <w:color w:val="FF0000"/>
        </w:rPr>
      </w:pPr>
      <w:r w:rsidRPr="0020554A">
        <w:rPr>
          <w:rFonts w:ascii="Times New Roman" w:hAnsi="Times New Roman" w:cs="Times New Roman"/>
          <w:b/>
        </w:rPr>
        <w:t xml:space="preserve">Par </w:t>
      </w:r>
      <w:r w:rsidR="006D6623" w:rsidRPr="0020554A">
        <w:rPr>
          <w:rFonts w:ascii="Times New Roman" w:hAnsi="Times New Roman" w:cs="Times New Roman"/>
          <w:b/>
        </w:rPr>
        <w:t xml:space="preserve">zemes ierīcības projekta uzsākšanu īpašumos Bukultu ielā 3, </w:t>
      </w:r>
      <w:r w:rsidR="00F36A5C" w:rsidRPr="0020554A">
        <w:rPr>
          <w:rFonts w:ascii="Times New Roman" w:hAnsi="Times New Roman" w:cs="Times New Roman"/>
          <w:b/>
        </w:rPr>
        <w:t xml:space="preserve">Bukultu ielā </w:t>
      </w:r>
      <w:r w:rsidR="006D6623" w:rsidRPr="0020554A">
        <w:rPr>
          <w:rFonts w:ascii="Times New Roman" w:hAnsi="Times New Roman" w:cs="Times New Roman"/>
          <w:b/>
        </w:rPr>
        <w:t xml:space="preserve">9 un </w:t>
      </w:r>
      <w:r w:rsidR="00F36A5C" w:rsidRPr="0020554A">
        <w:rPr>
          <w:rFonts w:ascii="Times New Roman" w:hAnsi="Times New Roman" w:cs="Times New Roman"/>
          <w:b/>
        </w:rPr>
        <w:t>Bukultu ielā</w:t>
      </w:r>
      <w:r w:rsidR="00352EC6" w:rsidRPr="0020554A">
        <w:rPr>
          <w:rFonts w:ascii="Times New Roman" w:hAnsi="Times New Roman" w:cs="Times New Roman"/>
          <w:b/>
        </w:rPr>
        <w:t xml:space="preserve"> </w:t>
      </w:r>
      <w:r w:rsidR="006D6623" w:rsidRPr="0020554A">
        <w:rPr>
          <w:rFonts w:ascii="Times New Roman" w:hAnsi="Times New Roman" w:cs="Times New Roman"/>
          <w:b/>
        </w:rPr>
        <w:t>15</w:t>
      </w:r>
      <w:r w:rsidR="00F65FC5" w:rsidRPr="0020554A">
        <w:rPr>
          <w:rFonts w:ascii="Times New Roman" w:hAnsi="Times New Roman" w:cs="Times New Roman"/>
          <w:b/>
        </w:rPr>
        <w:t>,</w:t>
      </w:r>
      <w:r w:rsidR="006D6623" w:rsidRPr="0020554A">
        <w:rPr>
          <w:rFonts w:ascii="Times New Roman" w:hAnsi="Times New Roman" w:cs="Times New Roman"/>
          <w:b/>
        </w:rPr>
        <w:t xml:space="preserve"> Ataros</w:t>
      </w:r>
    </w:p>
    <w:p w14:paraId="604F3582" w14:textId="77777777" w:rsidR="00564CA6" w:rsidRPr="0020554A" w:rsidRDefault="00564CA6" w:rsidP="00564CA6">
      <w:pPr>
        <w:rPr>
          <w:rFonts w:ascii="Times New Roman" w:hAnsi="Times New Roman" w:cs="Times New Roman"/>
          <w:b/>
          <w:iCs/>
          <w:color w:val="FF0000"/>
        </w:rPr>
      </w:pPr>
    </w:p>
    <w:p w14:paraId="59C496E3" w14:textId="62565824" w:rsidR="006D6623" w:rsidRPr="0020554A" w:rsidRDefault="003B5CB3" w:rsidP="006D6623">
      <w:pPr>
        <w:spacing w:after="120"/>
        <w:jc w:val="both"/>
        <w:rPr>
          <w:rFonts w:ascii="Times New Roman" w:hAnsi="Times New Roman"/>
        </w:rPr>
      </w:pPr>
      <w:r w:rsidRPr="0020554A">
        <w:rPr>
          <w:rFonts w:ascii="Times New Roman" w:hAnsi="Times New Roman"/>
        </w:rPr>
        <w:t xml:space="preserve">Ādažu novada pašvaldības dome izskatīja </w:t>
      </w:r>
      <w:r w:rsidR="0020554A" w:rsidRPr="0020554A">
        <w:rPr>
          <w:rFonts w:ascii="Times New Roman" w:hAnsi="Times New Roman"/>
        </w:rPr>
        <w:t>(</w:t>
      </w:r>
      <w:r w:rsidR="0020554A" w:rsidRPr="0020554A">
        <w:rPr>
          <w:rFonts w:ascii="Times New Roman" w:hAnsi="Times New Roman"/>
          <w:i/>
          <w:iCs/>
        </w:rPr>
        <w:t>vārds, uzvārds</w:t>
      </w:r>
      <w:r w:rsidR="0020554A" w:rsidRPr="0020554A">
        <w:rPr>
          <w:rFonts w:ascii="Times New Roman" w:hAnsi="Times New Roman"/>
        </w:rPr>
        <w:t>)</w:t>
      </w:r>
      <w:r w:rsidRPr="0020554A">
        <w:rPr>
          <w:rFonts w:ascii="Times New Roman" w:hAnsi="Times New Roman"/>
        </w:rPr>
        <w:t xml:space="preserve"> (</w:t>
      </w:r>
      <w:r w:rsidRPr="0020554A">
        <w:rPr>
          <w:rFonts w:ascii="Times New Roman" w:hAnsi="Times New Roman"/>
          <w:i/>
          <w:iCs/>
        </w:rPr>
        <w:t>adrese</w:t>
      </w:r>
      <w:r w:rsidRPr="0020554A">
        <w:rPr>
          <w:rFonts w:ascii="Times New Roman" w:hAnsi="Times New Roman"/>
        </w:rPr>
        <w:t>) (turpmāk – Iesniedzēja</w:t>
      </w:r>
      <w:r w:rsidR="00F36A5C" w:rsidRPr="0020554A">
        <w:rPr>
          <w:rFonts w:ascii="Times New Roman" w:hAnsi="Times New Roman"/>
        </w:rPr>
        <w:t xml:space="preserve"> Nr.</w:t>
      </w:r>
      <w:r w:rsidRPr="0020554A">
        <w:rPr>
          <w:rFonts w:ascii="Times New Roman" w:hAnsi="Times New Roman"/>
        </w:rPr>
        <w:t xml:space="preserve">1), </w:t>
      </w:r>
      <w:r w:rsidR="0020554A" w:rsidRPr="0020554A">
        <w:rPr>
          <w:rFonts w:ascii="Times New Roman" w:hAnsi="Times New Roman"/>
        </w:rPr>
        <w:t>(</w:t>
      </w:r>
      <w:r w:rsidR="0020554A" w:rsidRPr="0020554A">
        <w:rPr>
          <w:rFonts w:ascii="Times New Roman" w:hAnsi="Times New Roman"/>
          <w:i/>
          <w:iCs/>
        </w:rPr>
        <w:t>vārds, uzvārds</w:t>
      </w:r>
      <w:r w:rsidR="0020554A" w:rsidRPr="0020554A">
        <w:rPr>
          <w:rFonts w:ascii="Times New Roman" w:hAnsi="Times New Roman"/>
        </w:rPr>
        <w:t>)</w:t>
      </w:r>
      <w:r w:rsidRPr="0020554A">
        <w:rPr>
          <w:rFonts w:ascii="Times New Roman" w:hAnsi="Times New Roman"/>
        </w:rPr>
        <w:t xml:space="preserve"> (</w:t>
      </w:r>
      <w:r w:rsidRPr="0020554A">
        <w:rPr>
          <w:rFonts w:ascii="Times New Roman" w:hAnsi="Times New Roman"/>
          <w:i/>
          <w:iCs/>
        </w:rPr>
        <w:t>adrese</w:t>
      </w:r>
      <w:r w:rsidRPr="0020554A">
        <w:rPr>
          <w:rFonts w:ascii="Times New Roman" w:hAnsi="Times New Roman"/>
        </w:rPr>
        <w:t>) (turpmāk – Iesniedzēja</w:t>
      </w:r>
      <w:r w:rsidR="00F36A5C" w:rsidRPr="0020554A">
        <w:rPr>
          <w:rFonts w:ascii="Times New Roman" w:hAnsi="Times New Roman"/>
        </w:rPr>
        <w:t xml:space="preserve"> Nr.</w:t>
      </w:r>
      <w:r w:rsidRPr="0020554A">
        <w:rPr>
          <w:rFonts w:ascii="Times New Roman" w:hAnsi="Times New Roman"/>
        </w:rPr>
        <w:t xml:space="preserve">2), </w:t>
      </w:r>
      <w:r w:rsidR="0020554A" w:rsidRPr="0020554A">
        <w:rPr>
          <w:rFonts w:ascii="Times New Roman" w:hAnsi="Times New Roman"/>
        </w:rPr>
        <w:t>(</w:t>
      </w:r>
      <w:r w:rsidR="0020554A" w:rsidRPr="0020554A">
        <w:rPr>
          <w:rFonts w:ascii="Times New Roman" w:hAnsi="Times New Roman"/>
          <w:i/>
          <w:iCs/>
        </w:rPr>
        <w:t>vārds, uzvārds</w:t>
      </w:r>
      <w:r w:rsidR="0020554A" w:rsidRPr="0020554A">
        <w:rPr>
          <w:rFonts w:ascii="Times New Roman" w:hAnsi="Times New Roman"/>
        </w:rPr>
        <w:t>)</w:t>
      </w:r>
      <w:r w:rsidRPr="0020554A">
        <w:rPr>
          <w:rFonts w:ascii="Times New Roman" w:hAnsi="Times New Roman"/>
        </w:rPr>
        <w:t xml:space="preserve"> (</w:t>
      </w:r>
      <w:r w:rsidRPr="0020554A">
        <w:rPr>
          <w:rFonts w:ascii="Times New Roman" w:hAnsi="Times New Roman"/>
          <w:i/>
          <w:iCs/>
        </w:rPr>
        <w:t>adrese</w:t>
      </w:r>
      <w:r w:rsidRPr="0020554A">
        <w:rPr>
          <w:rFonts w:ascii="Times New Roman" w:hAnsi="Times New Roman"/>
        </w:rPr>
        <w:t>) (turpmāk – Iesniedzējs</w:t>
      </w:r>
      <w:r w:rsidR="00F36A5C" w:rsidRPr="0020554A">
        <w:rPr>
          <w:rFonts w:ascii="Times New Roman" w:hAnsi="Times New Roman"/>
        </w:rPr>
        <w:t xml:space="preserve"> Nr.</w:t>
      </w:r>
      <w:r w:rsidRPr="0020554A">
        <w:rPr>
          <w:rFonts w:ascii="Times New Roman" w:hAnsi="Times New Roman"/>
        </w:rPr>
        <w:t xml:space="preserve">3), </w:t>
      </w:r>
      <w:r w:rsidR="0020554A" w:rsidRPr="0020554A">
        <w:rPr>
          <w:rFonts w:ascii="Times New Roman" w:hAnsi="Times New Roman"/>
        </w:rPr>
        <w:t>(</w:t>
      </w:r>
      <w:r w:rsidR="0020554A" w:rsidRPr="0020554A">
        <w:rPr>
          <w:rFonts w:ascii="Times New Roman" w:hAnsi="Times New Roman"/>
          <w:i/>
          <w:iCs/>
        </w:rPr>
        <w:t>vārds, uzvārds</w:t>
      </w:r>
      <w:r w:rsidR="0020554A" w:rsidRPr="0020554A">
        <w:rPr>
          <w:rFonts w:ascii="Times New Roman" w:hAnsi="Times New Roman"/>
        </w:rPr>
        <w:t>)</w:t>
      </w:r>
      <w:r w:rsidRPr="0020554A">
        <w:rPr>
          <w:rFonts w:ascii="Times New Roman" w:hAnsi="Times New Roman"/>
        </w:rPr>
        <w:t xml:space="preserve"> (</w:t>
      </w:r>
      <w:r w:rsidRPr="0020554A">
        <w:rPr>
          <w:rFonts w:ascii="Times New Roman" w:hAnsi="Times New Roman"/>
          <w:i/>
          <w:iCs/>
        </w:rPr>
        <w:t>adrese</w:t>
      </w:r>
      <w:r w:rsidRPr="0020554A">
        <w:rPr>
          <w:rFonts w:ascii="Times New Roman" w:hAnsi="Times New Roman"/>
        </w:rPr>
        <w:t>) (turpmāk – Iesniedzējs</w:t>
      </w:r>
      <w:r w:rsidR="00F36A5C" w:rsidRPr="0020554A">
        <w:rPr>
          <w:rFonts w:ascii="Times New Roman" w:hAnsi="Times New Roman"/>
        </w:rPr>
        <w:t xml:space="preserve"> Nr. </w:t>
      </w:r>
      <w:r w:rsidRPr="0020554A">
        <w:rPr>
          <w:rFonts w:ascii="Times New Roman" w:hAnsi="Times New Roman"/>
        </w:rPr>
        <w:t xml:space="preserve">4) un </w:t>
      </w:r>
      <w:r w:rsidR="0020554A" w:rsidRPr="0020554A">
        <w:rPr>
          <w:rFonts w:ascii="Times New Roman" w:hAnsi="Times New Roman"/>
        </w:rPr>
        <w:t>(</w:t>
      </w:r>
      <w:r w:rsidR="0020554A" w:rsidRPr="0020554A">
        <w:rPr>
          <w:rFonts w:ascii="Times New Roman" w:hAnsi="Times New Roman"/>
          <w:i/>
          <w:iCs/>
        </w:rPr>
        <w:t>vārds, uzvārds</w:t>
      </w:r>
      <w:r w:rsidR="0020554A" w:rsidRPr="0020554A">
        <w:rPr>
          <w:rFonts w:ascii="Times New Roman" w:hAnsi="Times New Roman"/>
        </w:rPr>
        <w:t>)</w:t>
      </w:r>
      <w:r w:rsidRPr="0020554A">
        <w:rPr>
          <w:rFonts w:ascii="Times New Roman" w:hAnsi="Times New Roman"/>
        </w:rPr>
        <w:t xml:space="preserve"> (</w:t>
      </w:r>
      <w:r w:rsidRPr="0020554A">
        <w:rPr>
          <w:rFonts w:ascii="Times New Roman" w:hAnsi="Times New Roman"/>
          <w:i/>
          <w:iCs/>
        </w:rPr>
        <w:t>adrese</w:t>
      </w:r>
      <w:r w:rsidRPr="0020554A">
        <w:rPr>
          <w:rFonts w:ascii="Times New Roman" w:hAnsi="Times New Roman"/>
        </w:rPr>
        <w:t>) (turpmāk – Iesniedzēja</w:t>
      </w:r>
      <w:r w:rsidR="00F36A5C" w:rsidRPr="0020554A">
        <w:rPr>
          <w:rFonts w:ascii="Times New Roman" w:hAnsi="Times New Roman"/>
        </w:rPr>
        <w:t xml:space="preserve"> Nr. </w:t>
      </w:r>
      <w:r w:rsidRPr="0020554A">
        <w:rPr>
          <w:rFonts w:ascii="Times New Roman" w:hAnsi="Times New Roman"/>
        </w:rPr>
        <w:t>5) 1</w:t>
      </w:r>
      <w:r w:rsidR="00D937C9" w:rsidRPr="0020554A">
        <w:rPr>
          <w:rFonts w:ascii="Times New Roman" w:hAnsi="Times New Roman"/>
        </w:rPr>
        <w:t>4</w:t>
      </w:r>
      <w:r w:rsidRPr="0020554A">
        <w:rPr>
          <w:rFonts w:ascii="Times New Roman" w:hAnsi="Times New Roman"/>
        </w:rPr>
        <w:t>.02.2024. iesniegumu (reģistrēts 15.02.2024. ar Nr. ĀNP/1-11-1/24/880) ar lūgumu pieņemt lēmumu un izdot darba uzdevumu zemes ierīcības projekta uzsākšanai, lai pārkārtotu robežas starp nekustamā īpašuma “</w:t>
      </w:r>
      <w:proofErr w:type="spellStart"/>
      <w:r w:rsidRPr="0020554A">
        <w:rPr>
          <w:rFonts w:ascii="Times New Roman" w:hAnsi="Times New Roman"/>
        </w:rPr>
        <w:t>Attari</w:t>
      </w:r>
      <w:proofErr w:type="spellEnd"/>
      <w:r w:rsidRPr="0020554A">
        <w:rPr>
          <w:rFonts w:ascii="Times New Roman" w:hAnsi="Times New Roman"/>
        </w:rPr>
        <w:t>”</w:t>
      </w:r>
      <w:bookmarkStart w:id="0" w:name="_Hlk159408982"/>
      <w:r w:rsidR="0020554A" w:rsidRPr="0020554A">
        <w:rPr>
          <w:rFonts w:ascii="Times New Roman" w:hAnsi="Times New Roman"/>
        </w:rPr>
        <w:t xml:space="preserve"> </w:t>
      </w:r>
      <w:r w:rsidRPr="0020554A">
        <w:rPr>
          <w:rFonts w:ascii="Times New Roman" w:hAnsi="Times New Roman"/>
        </w:rPr>
        <w:t>(kadastra numurs 8044 009 0007)</w:t>
      </w:r>
      <w:bookmarkEnd w:id="0"/>
      <w:r w:rsidRPr="0020554A">
        <w:rPr>
          <w:rFonts w:ascii="Times New Roman" w:hAnsi="Times New Roman"/>
        </w:rPr>
        <w:t xml:space="preserve"> sastāvā esošo zemes </w:t>
      </w:r>
      <w:r w:rsidR="00D937C9" w:rsidRPr="0020554A">
        <w:rPr>
          <w:rFonts w:ascii="Times New Roman" w:hAnsi="Times New Roman"/>
        </w:rPr>
        <w:t xml:space="preserve">vienību </w:t>
      </w:r>
      <w:r w:rsidRPr="0020554A">
        <w:rPr>
          <w:rFonts w:ascii="Times New Roman" w:hAnsi="Times New Roman"/>
        </w:rPr>
        <w:t>Bukultu ielā 3, Ataros, Ādažu pag., Ādažu nov., ar kadastra apzīmējumu 8044 009 0111, nekustamā īpašuma “</w:t>
      </w:r>
      <w:proofErr w:type="spellStart"/>
      <w:r w:rsidRPr="0020554A">
        <w:rPr>
          <w:rFonts w:ascii="Times New Roman" w:hAnsi="Times New Roman"/>
        </w:rPr>
        <w:t>Lejasattari</w:t>
      </w:r>
      <w:proofErr w:type="spellEnd"/>
      <w:r w:rsidRPr="0020554A">
        <w:rPr>
          <w:rFonts w:ascii="Times New Roman" w:hAnsi="Times New Roman"/>
        </w:rPr>
        <w:t>”</w:t>
      </w:r>
      <w:r w:rsidR="00C716CC" w:rsidRPr="0020554A">
        <w:rPr>
          <w:rFonts w:ascii="Times New Roman" w:hAnsi="Times New Roman"/>
        </w:rPr>
        <w:t xml:space="preserve"> </w:t>
      </w:r>
      <w:r w:rsidRPr="0020554A">
        <w:rPr>
          <w:rFonts w:ascii="Times New Roman" w:hAnsi="Times New Roman"/>
        </w:rPr>
        <w:t xml:space="preserve">(kadastra numurs 8044 009 0014) sastāvā esošo zemes </w:t>
      </w:r>
      <w:r w:rsidR="00D937C9" w:rsidRPr="0020554A">
        <w:rPr>
          <w:rFonts w:ascii="Times New Roman" w:hAnsi="Times New Roman"/>
        </w:rPr>
        <w:t xml:space="preserve">vienību </w:t>
      </w:r>
      <w:r w:rsidRPr="0020554A">
        <w:rPr>
          <w:rFonts w:ascii="Times New Roman" w:hAnsi="Times New Roman"/>
        </w:rPr>
        <w:t>Bukultu ielā 9, Ataros, Ādažu nov., ar kadastra apzīmējumu 8044 009 0014</w:t>
      </w:r>
      <w:r w:rsidR="00C716CC" w:rsidRPr="0020554A">
        <w:rPr>
          <w:rFonts w:ascii="Times New Roman" w:hAnsi="Times New Roman"/>
        </w:rPr>
        <w:t>,</w:t>
      </w:r>
      <w:r w:rsidRPr="0020554A">
        <w:rPr>
          <w:rFonts w:ascii="Times New Roman" w:hAnsi="Times New Roman"/>
        </w:rPr>
        <w:t xml:space="preserve"> un nekustamā īpašuma “</w:t>
      </w:r>
      <w:proofErr w:type="spellStart"/>
      <w:r w:rsidRPr="0020554A">
        <w:rPr>
          <w:rFonts w:ascii="Times New Roman" w:hAnsi="Times New Roman"/>
        </w:rPr>
        <w:t>Mazattari</w:t>
      </w:r>
      <w:proofErr w:type="spellEnd"/>
      <w:r w:rsidRPr="0020554A">
        <w:rPr>
          <w:rFonts w:ascii="Times New Roman" w:hAnsi="Times New Roman"/>
        </w:rPr>
        <w:t xml:space="preserve">” </w:t>
      </w:r>
      <w:bookmarkStart w:id="1" w:name="_Hlk159409017"/>
      <w:r w:rsidRPr="0020554A">
        <w:rPr>
          <w:rFonts w:ascii="Times New Roman" w:hAnsi="Times New Roman"/>
        </w:rPr>
        <w:t>(kadastra numurs 8044 009 0016)</w:t>
      </w:r>
      <w:bookmarkEnd w:id="1"/>
      <w:r w:rsidRPr="0020554A">
        <w:rPr>
          <w:rFonts w:ascii="Times New Roman" w:hAnsi="Times New Roman"/>
        </w:rPr>
        <w:t xml:space="preserve"> sastāvā esoš</w:t>
      </w:r>
      <w:r w:rsidR="00D937C9" w:rsidRPr="0020554A">
        <w:rPr>
          <w:rFonts w:ascii="Times New Roman" w:hAnsi="Times New Roman"/>
        </w:rPr>
        <w:t>o</w:t>
      </w:r>
      <w:r w:rsidRPr="0020554A">
        <w:rPr>
          <w:rFonts w:ascii="Times New Roman" w:hAnsi="Times New Roman"/>
        </w:rPr>
        <w:t xml:space="preserve"> zemes vienīb</w:t>
      </w:r>
      <w:r w:rsidR="00D937C9" w:rsidRPr="0020554A">
        <w:rPr>
          <w:rFonts w:ascii="Times New Roman" w:hAnsi="Times New Roman"/>
        </w:rPr>
        <w:t>u</w:t>
      </w:r>
      <w:r w:rsidRPr="0020554A">
        <w:rPr>
          <w:rFonts w:ascii="Times New Roman" w:hAnsi="Times New Roman"/>
        </w:rPr>
        <w:t xml:space="preserve"> Bukultu ielā 15, Atari, Ādažu pag., Ādažu nov., ar kadastra apzīmējumu 8044 009 0016. </w:t>
      </w:r>
    </w:p>
    <w:p w14:paraId="65DD7A6C" w14:textId="77777777" w:rsidR="006D6623" w:rsidRPr="0020554A" w:rsidRDefault="003B5CB3" w:rsidP="006D6623">
      <w:pPr>
        <w:pStyle w:val="BodyText"/>
        <w:spacing w:after="120"/>
        <w:rPr>
          <w:rFonts w:ascii="Times New Roman" w:hAnsi="Times New Roman"/>
          <w:sz w:val="24"/>
          <w:szCs w:val="24"/>
          <w:lang w:val="lv-LV"/>
        </w:rPr>
      </w:pPr>
      <w:r w:rsidRPr="0020554A">
        <w:rPr>
          <w:rFonts w:ascii="Times New Roman" w:hAnsi="Times New Roman"/>
          <w:sz w:val="24"/>
          <w:szCs w:val="24"/>
          <w:lang w:val="lv-LV"/>
        </w:rPr>
        <w:t>Izvērtējot iesniegumu un ar to saistītos apstākļus, tika konstatēts</w:t>
      </w:r>
      <w:r w:rsidRPr="0020554A">
        <w:rPr>
          <w:rFonts w:ascii="Times New Roman" w:hAnsi="Times New Roman"/>
          <w:sz w:val="24"/>
          <w:lang w:val="lv-LV"/>
        </w:rPr>
        <w:t>:</w:t>
      </w:r>
    </w:p>
    <w:p w14:paraId="7CAE7A04" w14:textId="77777777" w:rsidR="006D6623" w:rsidRPr="0020554A" w:rsidRDefault="003B5CB3" w:rsidP="006D6623">
      <w:pPr>
        <w:pStyle w:val="BodyText"/>
        <w:numPr>
          <w:ilvl w:val="0"/>
          <w:numId w:val="4"/>
        </w:numPr>
        <w:spacing w:after="120"/>
        <w:rPr>
          <w:rFonts w:ascii="Times New Roman" w:hAnsi="Times New Roman"/>
          <w:sz w:val="24"/>
          <w:szCs w:val="24"/>
          <w:lang w:val="lv-LV"/>
        </w:rPr>
      </w:pPr>
      <w:bookmarkStart w:id="2" w:name="_Hlk144820065"/>
      <w:bookmarkStart w:id="3" w:name="_Hlk144893635"/>
      <w:r w:rsidRPr="0020554A">
        <w:rPr>
          <w:rFonts w:ascii="Times New Roman" w:hAnsi="Times New Roman"/>
          <w:sz w:val="24"/>
          <w:szCs w:val="24"/>
          <w:lang w:val="lv-LV"/>
        </w:rPr>
        <w:t>Īpašums “</w:t>
      </w:r>
      <w:proofErr w:type="spellStart"/>
      <w:r w:rsidRPr="0020554A">
        <w:rPr>
          <w:rFonts w:ascii="Times New Roman" w:hAnsi="Times New Roman"/>
          <w:sz w:val="24"/>
          <w:szCs w:val="24"/>
          <w:lang w:val="lv-LV"/>
        </w:rPr>
        <w:t>Attari</w:t>
      </w:r>
      <w:proofErr w:type="spellEnd"/>
      <w:r w:rsidRPr="0020554A">
        <w:rPr>
          <w:rFonts w:ascii="Times New Roman" w:hAnsi="Times New Roman"/>
          <w:sz w:val="24"/>
          <w:szCs w:val="24"/>
          <w:lang w:val="lv-LV"/>
        </w:rPr>
        <w:t>”</w:t>
      </w:r>
      <w:r w:rsidRPr="0020554A">
        <w:rPr>
          <w:rFonts w:ascii="Times New Roman" w:eastAsiaTheme="minorHAnsi" w:hAnsi="Times New Roman" w:cstheme="minorBidi"/>
          <w:sz w:val="24"/>
          <w:szCs w:val="24"/>
          <w:lang w:val="lv-LV"/>
        </w:rPr>
        <w:t xml:space="preserve"> </w:t>
      </w:r>
      <w:r w:rsidRPr="0020554A">
        <w:rPr>
          <w:rFonts w:ascii="Times New Roman" w:hAnsi="Times New Roman"/>
          <w:sz w:val="24"/>
          <w:szCs w:val="24"/>
          <w:lang w:val="lv-LV"/>
        </w:rPr>
        <w:t xml:space="preserve">(kadastra numurs 8044 009 0007) ir ierakstīts </w:t>
      </w:r>
      <w:bookmarkEnd w:id="2"/>
      <w:r w:rsidRPr="0020554A">
        <w:rPr>
          <w:rFonts w:ascii="Times New Roman" w:hAnsi="Times New Roman"/>
          <w:sz w:val="24"/>
          <w:szCs w:val="24"/>
          <w:lang w:val="lv-LV"/>
        </w:rPr>
        <w:t>Ādažu pagasta zemesgrāmatas nodalījumā Nr.236 un pieder kopīpašumā Iesniedzējai</w:t>
      </w:r>
      <w:r w:rsidR="00F36A5C" w:rsidRPr="0020554A">
        <w:rPr>
          <w:rFonts w:ascii="Times New Roman" w:hAnsi="Times New Roman"/>
          <w:sz w:val="24"/>
          <w:szCs w:val="24"/>
          <w:lang w:val="lv-LV"/>
        </w:rPr>
        <w:t xml:space="preserve"> Nr.</w:t>
      </w:r>
      <w:r w:rsidRPr="0020554A">
        <w:rPr>
          <w:rFonts w:ascii="Times New Roman" w:hAnsi="Times New Roman"/>
          <w:sz w:val="24"/>
          <w:szCs w:val="24"/>
          <w:lang w:val="lv-LV"/>
        </w:rPr>
        <w:t>1,</w:t>
      </w:r>
      <w:r w:rsidR="00E877E5" w:rsidRPr="0020554A">
        <w:rPr>
          <w:rFonts w:ascii="Times New Roman" w:hAnsi="Times New Roman"/>
          <w:sz w:val="24"/>
          <w:szCs w:val="24"/>
          <w:lang w:val="lv-LV"/>
        </w:rPr>
        <w:t xml:space="preserve"> </w:t>
      </w:r>
      <w:r w:rsidRPr="0020554A">
        <w:rPr>
          <w:rFonts w:ascii="Times New Roman" w:hAnsi="Times New Roman"/>
          <w:sz w:val="24"/>
          <w:szCs w:val="24"/>
          <w:lang w:val="lv-LV"/>
        </w:rPr>
        <w:t>Iesniedzējai</w:t>
      </w:r>
      <w:r w:rsidR="00F36A5C" w:rsidRPr="0020554A">
        <w:rPr>
          <w:rFonts w:ascii="Times New Roman" w:hAnsi="Times New Roman"/>
          <w:sz w:val="24"/>
          <w:szCs w:val="24"/>
          <w:lang w:val="lv-LV"/>
        </w:rPr>
        <w:t xml:space="preserve"> Nr.</w:t>
      </w:r>
      <w:r w:rsidRPr="0020554A">
        <w:rPr>
          <w:rFonts w:ascii="Times New Roman" w:hAnsi="Times New Roman"/>
          <w:sz w:val="24"/>
          <w:szCs w:val="24"/>
          <w:lang w:val="lv-LV"/>
        </w:rPr>
        <w:t>2, Iesniedzējam</w:t>
      </w:r>
      <w:r w:rsidR="00F36A5C" w:rsidRPr="0020554A">
        <w:rPr>
          <w:rFonts w:ascii="Times New Roman" w:hAnsi="Times New Roman"/>
          <w:sz w:val="24"/>
          <w:szCs w:val="24"/>
          <w:lang w:val="lv-LV"/>
        </w:rPr>
        <w:t xml:space="preserve"> Nr.</w:t>
      </w:r>
      <w:r w:rsidRPr="0020554A">
        <w:rPr>
          <w:rFonts w:ascii="Times New Roman" w:hAnsi="Times New Roman"/>
          <w:sz w:val="24"/>
          <w:szCs w:val="24"/>
          <w:lang w:val="lv-LV"/>
        </w:rPr>
        <w:t>3</w:t>
      </w:r>
      <w:r w:rsidR="00E877E5" w:rsidRPr="0020554A">
        <w:rPr>
          <w:rFonts w:ascii="Times New Roman" w:hAnsi="Times New Roman"/>
          <w:sz w:val="24"/>
          <w:szCs w:val="24"/>
          <w:lang w:val="lv-LV"/>
        </w:rPr>
        <w:t xml:space="preserve"> un</w:t>
      </w:r>
      <w:r w:rsidRPr="0020554A">
        <w:rPr>
          <w:rFonts w:ascii="Times New Roman" w:hAnsi="Times New Roman"/>
          <w:sz w:val="24"/>
          <w:szCs w:val="24"/>
          <w:lang w:val="lv-LV"/>
        </w:rPr>
        <w:t xml:space="preserve"> Iesniedzējam</w:t>
      </w:r>
      <w:r w:rsidR="00F36A5C" w:rsidRPr="0020554A">
        <w:rPr>
          <w:rFonts w:ascii="Times New Roman" w:hAnsi="Times New Roman"/>
          <w:sz w:val="24"/>
          <w:szCs w:val="24"/>
          <w:lang w:val="lv-LV"/>
        </w:rPr>
        <w:t xml:space="preserve"> Nr.</w:t>
      </w:r>
      <w:r w:rsidRPr="0020554A">
        <w:rPr>
          <w:rFonts w:ascii="Times New Roman" w:hAnsi="Times New Roman"/>
          <w:sz w:val="24"/>
          <w:szCs w:val="24"/>
          <w:lang w:val="lv-LV"/>
        </w:rPr>
        <w:t xml:space="preserve">4. </w:t>
      </w:r>
      <w:bookmarkStart w:id="4" w:name="_Hlk144820556"/>
      <w:r w:rsidRPr="0020554A">
        <w:rPr>
          <w:rFonts w:ascii="Times New Roman" w:hAnsi="Times New Roman"/>
          <w:sz w:val="24"/>
          <w:szCs w:val="24"/>
          <w:lang w:val="lv-LV"/>
        </w:rPr>
        <w:t>Īpašuma sastāvā ietilpst</w:t>
      </w:r>
      <w:bookmarkEnd w:id="4"/>
      <w:r w:rsidRPr="0020554A">
        <w:rPr>
          <w:rFonts w:ascii="Times New Roman" w:hAnsi="Times New Roman"/>
          <w:sz w:val="24"/>
          <w:szCs w:val="24"/>
          <w:lang w:val="lv-LV"/>
        </w:rPr>
        <w:t xml:space="preserve"> </w:t>
      </w:r>
      <w:bookmarkEnd w:id="3"/>
      <w:r w:rsidRPr="0020554A">
        <w:rPr>
          <w:rFonts w:ascii="Times New Roman" w:hAnsi="Times New Roman"/>
          <w:sz w:val="24"/>
          <w:szCs w:val="24"/>
          <w:lang w:val="lv-LV"/>
        </w:rPr>
        <w:t>zemes vienība ar kadastra apzīmējumu 8044 009 0111, 1,3627 ha platībā;</w:t>
      </w:r>
    </w:p>
    <w:p w14:paraId="4C8BE42A" w14:textId="77777777" w:rsidR="006D6623" w:rsidRPr="0020554A" w:rsidRDefault="003B5CB3" w:rsidP="006D6623">
      <w:pPr>
        <w:pStyle w:val="BodyText"/>
        <w:numPr>
          <w:ilvl w:val="0"/>
          <w:numId w:val="4"/>
        </w:numPr>
        <w:spacing w:after="120"/>
        <w:rPr>
          <w:rFonts w:ascii="Times New Roman" w:hAnsi="Times New Roman"/>
          <w:sz w:val="24"/>
          <w:szCs w:val="24"/>
          <w:lang w:val="lv-LV"/>
        </w:rPr>
      </w:pPr>
      <w:r w:rsidRPr="0020554A">
        <w:rPr>
          <w:rFonts w:ascii="Times New Roman" w:hAnsi="Times New Roman"/>
          <w:sz w:val="24"/>
          <w:szCs w:val="24"/>
          <w:lang w:val="lv-LV"/>
        </w:rPr>
        <w:t>Īpašums “</w:t>
      </w:r>
      <w:proofErr w:type="spellStart"/>
      <w:r w:rsidRPr="0020554A">
        <w:rPr>
          <w:rFonts w:ascii="Times New Roman" w:hAnsi="Times New Roman"/>
          <w:sz w:val="24"/>
          <w:szCs w:val="24"/>
          <w:lang w:val="lv-LV"/>
        </w:rPr>
        <w:t>Lejasattari</w:t>
      </w:r>
      <w:proofErr w:type="spellEnd"/>
      <w:r w:rsidRPr="0020554A">
        <w:rPr>
          <w:rFonts w:ascii="Times New Roman" w:hAnsi="Times New Roman"/>
          <w:sz w:val="24"/>
          <w:szCs w:val="24"/>
          <w:lang w:val="lv-LV"/>
        </w:rPr>
        <w:t>”</w:t>
      </w:r>
      <w:r w:rsidRPr="0020554A">
        <w:rPr>
          <w:rFonts w:ascii="Times New Roman" w:eastAsiaTheme="minorHAnsi" w:hAnsi="Times New Roman" w:cstheme="minorBidi"/>
          <w:sz w:val="24"/>
          <w:szCs w:val="24"/>
          <w:lang w:val="lv-LV"/>
        </w:rPr>
        <w:t xml:space="preserve"> </w:t>
      </w:r>
      <w:r w:rsidRPr="0020554A">
        <w:rPr>
          <w:rFonts w:ascii="Times New Roman" w:hAnsi="Times New Roman"/>
          <w:sz w:val="24"/>
          <w:szCs w:val="24"/>
          <w:lang w:val="lv-LV"/>
        </w:rPr>
        <w:t>(kadastra numurs 8044 009 0014) ir ierakstīts Ādažu pagasta zemesgrāmatas nodalījumā Nr.235 un pieder kopīpašumā Iesniedzējai</w:t>
      </w:r>
      <w:r w:rsidR="00F36A5C" w:rsidRPr="0020554A">
        <w:rPr>
          <w:rFonts w:ascii="Times New Roman" w:hAnsi="Times New Roman"/>
          <w:sz w:val="24"/>
          <w:szCs w:val="24"/>
          <w:lang w:val="lv-LV"/>
        </w:rPr>
        <w:t xml:space="preserve"> Nr.</w:t>
      </w:r>
      <w:r w:rsidRPr="0020554A">
        <w:rPr>
          <w:rFonts w:ascii="Times New Roman" w:hAnsi="Times New Roman"/>
          <w:sz w:val="24"/>
          <w:szCs w:val="24"/>
          <w:lang w:val="lv-LV"/>
        </w:rPr>
        <w:t>1,</w:t>
      </w:r>
      <w:r w:rsidR="001561FA" w:rsidRPr="0020554A">
        <w:rPr>
          <w:rFonts w:ascii="Times New Roman" w:hAnsi="Times New Roman"/>
          <w:sz w:val="24"/>
          <w:szCs w:val="24"/>
          <w:lang w:val="lv-LV"/>
        </w:rPr>
        <w:t xml:space="preserve"> </w:t>
      </w:r>
      <w:r w:rsidRPr="0020554A">
        <w:rPr>
          <w:rFonts w:ascii="Times New Roman" w:hAnsi="Times New Roman"/>
          <w:sz w:val="24"/>
          <w:szCs w:val="24"/>
          <w:lang w:val="lv-LV"/>
        </w:rPr>
        <w:t>Iesniedzējai</w:t>
      </w:r>
      <w:r w:rsidR="00F36A5C" w:rsidRPr="0020554A">
        <w:rPr>
          <w:rFonts w:ascii="Times New Roman" w:hAnsi="Times New Roman"/>
          <w:sz w:val="24"/>
          <w:szCs w:val="24"/>
          <w:lang w:val="lv-LV"/>
        </w:rPr>
        <w:t xml:space="preserve"> Nr.</w:t>
      </w:r>
      <w:r w:rsidRPr="0020554A">
        <w:rPr>
          <w:rFonts w:ascii="Times New Roman" w:hAnsi="Times New Roman"/>
          <w:sz w:val="24"/>
          <w:szCs w:val="24"/>
          <w:lang w:val="lv-LV"/>
        </w:rPr>
        <w:t>2, Iesniedzējam</w:t>
      </w:r>
      <w:r w:rsidR="00F36A5C" w:rsidRPr="0020554A">
        <w:rPr>
          <w:rFonts w:ascii="Times New Roman" w:hAnsi="Times New Roman"/>
          <w:sz w:val="24"/>
          <w:szCs w:val="24"/>
          <w:lang w:val="lv-LV"/>
        </w:rPr>
        <w:t xml:space="preserve"> Nr.</w:t>
      </w:r>
      <w:r w:rsidRPr="0020554A">
        <w:rPr>
          <w:rFonts w:ascii="Times New Roman" w:hAnsi="Times New Roman"/>
          <w:sz w:val="24"/>
          <w:szCs w:val="24"/>
          <w:lang w:val="lv-LV"/>
        </w:rPr>
        <w:t>3</w:t>
      </w:r>
      <w:r w:rsidR="001561FA" w:rsidRPr="0020554A">
        <w:rPr>
          <w:rFonts w:ascii="Times New Roman" w:hAnsi="Times New Roman"/>
          <w:sz w:val="24"/>
          <w:szCs w:val="24"/>
          <w:lang w:val="lv-LV"/>
        </w:rPr>
        <w:t xml:space="preserve"> un</w:t>
      </w:r>
      <w:r w:rsidRPr="0020554A">
        <w:rPr>
          <w:rFonts w:ascii="Times New Roman" w:hAnsi="Times New Roman"/>
          <w:sz w:val="24"/>
          <w:szCs w:val="24"/>
          <w:lang w:val="lv-LV"/>
        </w:rPr>
        <w:t xml:space="preserve"> Iesniedzējam</w:t>
      </w:r>
      <w:r w:rsidR="00F36A5C" w:rsidRPr="0020554A">
        <w:rPr>
          <w:rFonts w:ascii="Times New Roman" w:hAnsi="Times New Roman"/>
          <w:sz w:val="24"/>
          <w:szCs w:val="24"/>
          <w:lang w:val="lv-LV"/>
        </w:rPr>
        <w:t xml:space="preserve"> Nr.</w:t>
      </w:r>
      <w:r w:rsidRPr="0020554A">
        <w:rPr>
          <w:rFonts w:ascii="Times New Roman" w:hAnsi="Times New Roman"/>
          <w:sz w:val="24"/>
          <w:szCs w:val="24"/>
          <w:lang w:val="lv-LV"/>
        </w:rPr>
        <w:t xml:space="preserve">4. Īpašuma sastāvā ietilpst zemes vienība ar kadastra apzīmējumu </w:t>
      </w:r>
      <w:bookmarkStart w:id="5" w:name="_Hlk159421847"/>
      <w:r w:rsidRPr="0020554A">
        <w:rPr>
          <w:rFonts w:ascii="Times New Roman" w:hAnsi="Times New Roman"/>
          <w:sz w:val="24"/>
          <w:szCs w:val="24"/>
          <w:lang w:val="lv-LV"/>
        </w:rPr>
        <w:t>8044 009 00</w:t>
      </w:r>
      <w:bookmarkEnd w:id="5"/>
      <w:r w:rsidRPr="0020554A">
        <w:rPr>
          <w:rFonts w:ascii="Times New Roman" w:hAnsi="Times New Roman"/>
          <w:sz w:val="24"/>
          <w:szCs w:val="24"/>
          <w:lang w:val="lv-LV"/>
        </w:rPr>
        <w:t>14, 0.25 ha platībā</w:t>
      </w:r>
      <w:r w:rsidR="00ED352C" w:rsidRPr="0020554A">
        <w:rPr>
          <w:rFonts w:ascii="Times New Roman" w:hAnsi="Times New Roman"/>
          <w:sz w:val="24"/>
          <w:szCs w:val="24"/>
          <w:lang w:val="lv-LV"/>
        </w:rPr>
        <w:t>,</w:t>
      </w:r>
      <w:r w:rsidRPr="0020554A">
        <w:rPr>
          <w:rFonts w:ascii="Times New Roman" w:hAnsi="Times New Roman"/>
          <w:sz w:val="24"/>
          <w:szCs w:val="24"/>
          <w:lang w:val="lv-LV"/>
        </w:rPr>
        <w:t xml:space="preserve"> dzīvojamā māja un </w:t>
      </w:r>
      <w:r w:rsidR="00ED352C" w:rsidRPr="0020554A">
        <w:rPr>
          <w:rFonts w:ascii="Times New Roman" w:hAnsi="Times New Roman"/>
          <w:sz w:val="24"/>
          <w:szCs w:val="24"/>
          <w:lang w:val="lv-LV"/>
        </w:rPr>
        <w:t xml:space="preserve">piecas </w:t>
      </w:r>
      <w:r w:rsidRPr="0020554A">
        <w:rPr>
          <w:rFonts w:ascii="Times New Roman" w:hAnsi="Times New Roman"/>
          <w:sz w:val="24"/>
          <w:szCs w:val="24"/>
          <w:lang w:val="lv-LV"/>
        </w:rPr>
        <w:t>palīgceltnes;</w:t>
      </w:r>
    </w:p>
    <w:p w14:paraId="2DBCEAB6" w14:textId="77777777" w:rsidR="006D6623" w:rsidRPr="0020554A" w:rsidRDefault="003B5CB3" w:rsidP="006D6623">
      <w:pPr>
        <w:pStyle w:val="BodyText"/>
        <w:numPr>
          <w:ilvl w:val="0"/>
          <w:numId w:val="4"/>
        </w:numPr>
        <w:spacing w:after="120"/>
        <w:rPr>
          <w:rFonts w:ascii="Times New Roman" w:hAnsi="Times New Roman"/>
          <w:sz w:val="24"/>
          <w:szCs w:val="24"/>
          <w:lang w:val="lv-LV"/>
        </w:rPr>
      </w:pPr>
      <w:r w:rsidRPr="0020554A">
        <w:rPr>
          <w:rFonts w:ascii="Times New Roman" w:hAnsi="Times New Roman"/>
          <w:sz w:val="24"/>
          <w:szCs w:val="24"/>
          <w:lang w:val="lv-LV"/>
        </w:rPr>
        <w:t>Īpašums “</w:t>
      </w:r>
      <w:proofErr w:type="spellStart"/>
      <w:r w:rsidRPr="0020554A">
        <w:rPr>
          <w:rFonts w:ascii="Times New Roman" w:hAnsi="Times New Roman"/>
          <w:sz w:val="24"/>
          <w:szCs w:val="24"/>
          <w:lang w:val="lv-LV"/>
        </w:rPr>
        <w:t>Mazattari</w:t>
      </w:r>
      <w:proofErr w:type="spellEnd"/>
      <w:r w:rsidRPr="0020554A">
        <w:rPr>
          <w:rFonts w:ascii="Times New Roman" w:hAnsi="Times New Roman"/>
          <w:sz w:val="24"/>
          <w:szCs w:val="24"/>
          <w:lang w:val="lv-LV"/>
        </w:rPr>
        <w:t>”</w:t>
      </w:r>
      <w:r w:rsidRPr="0020554A">
        <w:rPr>
          <w:rFonts w:ascii="Times New Roman" w:eastAsiaTheme="minorHAnsi" w:hAnsi="Times New Roman" w:cstheme="minorBidi"/>
          <w:sz w:val="24"/>
          <w:szCs w:val="24"/>
          <w:lang w:val="lv-LV"/>
        </w:rPr>
        <w:t xml:space="preserve"> </w:t>
      </w:r>
      <w:r w:rsidRPr="0020554A">
        <w:rPr>
          <w:rFonts w:ascii="Times New Roman" w:hAnsi="Times New Roman"/>
          <w:sz w:val="24"/>
          <w:szCs w:val="24"/>
          <w:lang w:val="lv-LV"/>
        </w:rPr>
        <w:t>(kadastra numurs 8044 009 0016) ir ierakstīts Ādažu pagasta zemesgrāmatas nodalījumā Nr.100000425660 un pieder kopīpašumā Iesniedzējai</w:t>
      </w:r>
      <w:r w:rsidR="00F36A5C" w:rsidRPr="0020554A">
        <w:rPr>
          <w:rFonts w:ascii="Times New Roman" w:hAnsi="Times New Roman"/>
          <w:sz w:val="24"/>
          <w:szCs w:val="24"/>
          <w:lang w:val="lv-LV"/>
        </w:rPr>
        <w:t xml:space="preserve"> Nr.</w:t>
      </w:r>
      <w:r w:rsidRPr="0020554A">
        <w:rPr>
          <w:rFonts w:ascii="Times New Roman" w:hAnsi="Times New Roman"/>
          <w:sz w:val="24"/>
          <w:szCs w:val="24"/>
          <w:lang w:val="lv-LV"/>
        </w:rPr>
        <w:t>1,</w:t>
      </w:r>
      <w:r w:rsidR="00ED352C" w:rsidRPr="0020554A">
        <w:rPr>
          <w:rFonts w:ascii="Times New Roman" w:hAnsi="Times New Roman"/>
          <w:sz w:val="24"/>
          <w:szCs w:val="24"/>
          <w:lang w:val="lv-LV"/>
        </w:rPr>
        <w:t xml:space="preserve"> </w:t>
      </w:r>
      <w:r w:rsidRPr="0020554A">
        <w:rPr>
          <w:rFonts w:ascii="Times New Roman" w:hAnsi="Times New Roman"/>
          <w:sz w:val="24"/>
          <w:szCs w:val="24"/>
          <w:lang w:val="lv-LV"/>
        </w:rPr>
        <w:t>Iesniedzējai</w:t>
      </w:r>
      <w:r w:rsidR="00F36A5C" w:rsidRPr="0020554A">
        <w:rPr>
          <w:rFonts w:ascii="Times New Roman" w:hAnsi="Times New Roman"/>
          <w:sz w:val="24"/>
          <w:szCs w:val="24"/>
          <w:lang w:val="lv-LV"/>
        </w:rPr>
        <w:t xml:space="preserve"> Nr. </w:t>
      </w:r>
      <w:r w:rsidRPr="0020554A">
        <w:rPr>
          <w:rFonts w:ascii="Times New Roman" w:hAnsi="Times New Roman"/>
          <w:sz w:val="24"/>
          <w:szCs w:val="24"/>
          <w:lang w:val="lv-LV"/>
        </w:rPr>
        <w:t>2, Iesniedzējam</w:t>
      </w:r>
      <w:r w:rsidR="00F36A5C" w:rsidRPr="0020554A">
        <w:rPr>
          <w:rFonts w:ascii="Times New Roman" w:hAnsi="Times New Roman"/>
          <w:sz w:val="24"/>
          <w:szCs w:val="24"/>
          <w:lang w:val="lv-LV"/>
        </w:rPr>
        <w:t xml:space="preserve"> Nr. </w:t>
      </w:r>
      <w:r w:rsidRPr="0020554A">
        <w:rPr>
          <w:rFonts w:ascii="Times New Roman" w:hAnsi="Times New Roman"/>
          <w:sz w:val="24"/>
          <w:szCs w:val="24"/>
          <w:lang w:val="lv-LV"/>
        </w:rPr>
        <w:t>3, Iesniedzējam</w:t>
      </w:r>
      <w:r w:rsidR="00F36A5C" w:rsidRPr="0020554A">
        <w:rPr>
          <w:rFonts w:ascii="Times New Roman" w:hAnsi="Times New Roman"/>
          <w:sz w:val="24"/>
          <w:szCs w:val="24"/>
          <w:lang w:val="lv-LV"/>
        </w:rPr>
        <w:t xml:space="preserve"> Nr.</w:t>
      </w:r>
      <w:r w:rsidRPr="0020554A">
        <w:rPr>
          <w:rFonts w:ascii="Times New Roman" w:hAnsi="Times New Roman"/>
          <w:sz w:val="24"/>
          <w:szCs w:val="24"/>
          <w:lang w:val="lv-LV"/>
        </w:rPr>
        <w:t>4 un Iesniedzējai</w:t>
      </w:r>
      <w:r w:rsidR="00F36A5C" w:rsidRPr="0020554A">
        <w:rPr>
          <w:rFonts w:ascii="Times New Roman" w:hAnsi="Times New Roman"/>
          <w:sz w:val="24"/>
          <w:szCs w:val="24"/>
          <w:lang w:val="lv-LV"/>
        </w:rPr>
        <w:t xml:space="preserve"> Nr.</w:t>
      </w:r>
      <w:r w:rsidRPr="0020554A">
        <w:rPr>
          <w:rFonts w:ascii="Times New Roman" w:hAnsi="Times New Roman"/>
          <w:sz w:val="24"/>
          <w:szCs w:val="24"/>
          <w:lang w:val="lv-LV"/>
        </w:rPr>
        <w:t xml:space="preserve">5. Īpašuma sastāvā ietilpst zemes vienība ar kadastra apzīmējumu 8044 009 0016, 0,325 ha platībā dzīvojamā māja un </w:t>
      </w:r>
      <w:r w:rsidR="00ED352C" w:rsidRPr="0020554A">
        <w:rPr>
          <w:rFonts w:ascii="Times New Roman" w:hAnsi="Times New Roman"/>
          <w:sz w:val="24"/>
          <w:szCs w:val="24"/>
          <w:lang w:val="lv-LV"/>
        </w:rPr>
        <w:t xml:space="preserve">septiņas </w:t>
      </w:r>
      <w:r w:rsidRPr="0020554A">
        <w:rPr>
          <w:rFonts w:ascii="Times New Roman" w:hAnsi="Times New Roman"/>
          <w:sz w:val="24"/>
          <w:szCs w:val="24"/>
          <w:lang w:val="lv-LV"/>
        </w:rPr>
        <w:t>palīgēk</w:t>
      </w:r>
      <w:r w:rsidR="00ED352C" w:rsidRPr="0020554A">
        <w:rPr>
          <w:rFonts w:ascii="Times New Roman" w:hAnsi="Times New Roman"/>
          <w:sz w:val="24"/>
          <w:szCs w:val="24"/>
          <w:lang w:val="lv-LV"/>
        </w:rPr>
        <w:t>as</w:t>
      </w:r>
      <w:r w:rsidRPr="0020554A">
        <w:rPr>
          <w:rFonts w:ascii="Times New Roman" w:hAnsi="Times New Roman"/>
          <w:sz w:val="24"/>
          <w:szCs w:val="24"/>
          <w:lang w:val="lv-LV"/>
        </w:rPr>
        <w:t>;</w:t>
      </w:r>
    </w:p>
    <w:p w14:paraId="43851E96" w14:textId="77777777" w:rsidR="006D6623" w:rsidRPr="0020554A" w:rsidRDefault="003B5CB3" w:rsidP="006D6623">
      <w:pPr>
        <w:pStyle w:val="BodyText"/>
        <w:numPr>
          <w:ilvl w:val="0"/>
          <w:numId w:val="4"/>
        </w:numPr>
        <w:spacing w:after="120"/>
        <w:rPr>
          <w:rFonts w:ascii="Times New Roman" w:hAnsi="Times New Roman"/>
          <w:sz w:val="24"/>
          <w:szCs w:val="24"/>
          <w:lang w:val="lv-LV"/>
        </w:rPr>
      </w:pPr>
      <w:r w:rsidRPr="0020554A">
        <w:rPr>
          <w:rFonts w:ascii="Times New Roman" w:hAnsi="Times New Roman"/>
          <w:sz w:val="24"/>
          <w:szCs w:val="22"/>
          <w:lang w:val="lv-LV"/>
        </w:rPr>
        <w:t>Saskaņā ar Ādažu novada teritorijas plānojumu</w:t>
      </w:r>
      <w:r w:rsidRPr="0020554A">
        <w:rPr>
          <w:rFonts w:ascii="Times New Roman" w:hAnsi="Times New Roman"/>
          <w:sz w:val="24"/>
          <w:szCs w:val="24"/>
          <w:lang w:val="lv-LV"/>
        </w:rPr>
        <w:t xml:space="preserve"> zemes vienība ar kadastra apzīmējumu 8044 009 0111 </w:t>
      </w:r>
      <w:r w:rsidRPr="0020554A">
        <w:rPr>
          <w:rFonts w:ascii="Times New Roman" w:hAnsi="Times New Roman"/>
          <w:sz w:val="24"/>
          <w:szCs w:val="22"/>
          <w:lang w:val="lv-LV"/>
        </w:rPr>
        <w:t>atrodas Savrupmāju apbūves teritorijā (</w:t>
      </w:r>
      <w:proofErr w:type="spellStart"/>
      <w:r w:rsidRPr="0020554A">
        <w:rPr>
          <w:rFonts w:ascii="Times New Roman" w:hAnsi="Times New Roman"/>
          <w:sz w:val="24"/>
          <w:szCs w:val="22"/>
          <w:lang w:val="lv-LV"/>
        </w:rPr>
        <w:t>DzS</w:t>
      </w:r>
      <w:proofErr w:type="spellEnd"/>
      <w:r w:rsidRPr="0020554A">
        <w:rPr>
          <w:rFonts w:ascii="Times New Roman" w:hAnsi="Times New Roman"/>
          <w:sz w:val="24"/>
          <w:szCs w:val="22"/>
          <w:lang w:val="lv-LV"/>
        </w:rPr>
        <w:t>), Transporta infrastruktūras teritorijā (TR) un Dabas un apstādījumu teritorijā (DA) ;</w:t>
      </w:r>
    </w:p>
    <w:p w14:paraId="64F32B7E" w14:textId="77777777" w:rsidR="006D6623" w:rsidRPr="0020554A" w:rsidRDefault="003B5CB3" w:rsidP="006D6623">
      <w:pPr>
        <w:pStyle w:val="BodyText"/>
        <w:numPr>
          <w:ilvl w:val="0"/>
          <w:numId w:val="4"/>
        </w:numPr>
        <w:spacing w:after="120"/>
        <w:rPr>
          <w:rFonts w:ascii="Times New Roman" w:hAnsi="Times New Roman"/>
          <w:sz w:val="24"/>
          <w:szCs w:val="24"/>
          <w:lang w:val="lv-LV"/>
        </w:rPr>
      </w:pPr>
      <w:r w:rsidRPr="0020554A">
        <w:rPr>
          <w:rFonts w:ascii="Times New Roman" w:hAnsi="Times New Roman"/>
          <w:sz w:val="24"/>
          <w:szCs w:val="22"/>
          <w:lang w:val="lv-LV"/>
        </w:rPr>
        <w:t>Saskaņā ar Ādažu novada teritorijas plānojumu</w:t>
      </w:r>
      <w:r w:rsidRPr="0020554A">
        <w:rPr>
          <w:rFonts w:ascii="Times New Roman" w:hAnsi="Times New Roman"/>
          <w:sz w:val="24"/>
          <w:szCs w:val="24"/>
          <w:lang w:val="lv-LV"/>
        </w:rPr>
        <w:t xml:space="preserve"> zemes vienība ar kadastra apzīmējumu </w:t>
      </w:r>
      <w:r w:rsidR="00297466" w:rsidRPr="0020554A">
        <w:rPr>
          <w:rFonts w:ascii="Times New Roman" w:hAnsi="Times New Roman"/>
          <w:sz w:val="24"/>
          <w:szCs w:val="24"/>
          <w:lang w:val="lv-LV"/>
        </w:rPr>
        <w:t>8044 009 </w:t>
      </w:r>
      <w:r w:rsidRPr="0020554A">
        <w:rPr>
          <w:rFonts w:ascii="Times New Roman" w:hAnsi="Times New Roman"/>
          <w:sz w:val="24"/>
          <w:szCs w:val="24"/>
          <w:lang w:val="lv-LV"/>
        </w:rPr>
        <w:t xml:space="preserve">0014 </w:t>
      </w:r>
      <w:r w:rsidRPr="0020554A">
        <w:rPr>
          <w:rFonts w:ascii="Times New Roman" w:hAnsi="Times New Roman"/>
          <w:sz w:val="24"/>
          <w:szCs w:val="22"/>
          <w:lang w:val="lv-LV"/>
        </w:rPr>
        <w:t>atrodas Savrupmāju apbūves teritorijā (</w:t>
      </w:r>
      <w:proofErr w:type="spellStart"/>
      <w:r w:rsidRPr="0020554A">
        <w:rPr>
          <w:rFonts w:ascii="Times New Roman" w:hAnsi="Times New Roman"/>
          <w:sz w:val="24"/>
          <w:szCs w:val="22"/>
          <w:lang w:val="lv-LV"/>
        </w:rPr>
        <w:t>DzS</w:t>
      </w:r>
      <w:proofErr w:type="spellEnd"/>
      <w:r w:rsidRPr="0020554A">
        <w:rPr>
          <w:rFonts w:ascii="Times New Roman" w:hAnsi="Times New Roman"/>
          <w:sz w:val="24"/>
          <w:szCs w:val="22"/>
          <w:lang w:val="lv-LV"/>
        </w:rPr>
        <w:t>)</w:t>
      </w:r>
      <w:r w:rsidR="00ED352C" w:rsidRPr="0020554A">
        <w:rPr>
          <w:rFonts w:ascii="Times New Roman" w:hAnsi="Times New Roman"/>
          <w:sz w:val="24"/>
          <w:szCs w:val="22"/>
          <w:lang w:val="lv-LV"/>
        </w:rPr>
        <w:t xml:space="preserve"> un</w:t>
      </w:r>
      <w:r w:rsidRPr="0020554A">
        <w:rPr>
          <w:rFonts w:ascii="Times New Roman" w:hAnsi="Times New Roman"/>
          <w:sz w:val="24"/>
          <w:szCs w:val="22"/>
          <w:lang w:val="lv-LV"/>
        </w:rPr>
        <w:t xml:space="preserve"> Transporta infrastruktūras teritorijā (TR);</w:t>
      </w:r>
    </w:p>
    <w:p w14:paraId="5FD87A28" w14:textId="77777777" w:rsidR="006D6623" w:rsidRPr="0020554A" w:rsidRDefault="003B5CB3" w:rsidP="006D6623">
      <w:pPr>
        <w:pStyle w:val="BodyText"/>
        <w:numPr>
          <w:ilvl w:val="0"/>
          <w:numId w:val="4"/>
        </w:numPr>
        <w:spacing w:after="120"/>
        <w:rPr>
          <w:rFonts w:ascii="Times New Roman" w:hAnsi="Times New Roman"/>
          <w:sz w:val="24"/>
          <w:szCs w:val="24"/>
          <w:lang w:val="lv-LV"/>
        </w:rPr>
      </w:pPr>
      <w:r w:rsidRPr="0020554A">
        <w:rPr>
          <w:rFonts w:ascii="Times New Roman" w:hAnsi="Times New Roman"/>
          <w:sz w:val="24"/>
          <w:szCs w:val="22"/>
          <w:lang w:val="lv-LV"/>
        </w:rPr>
        <w:lastRenderedPageBreak/>
        <w:t>Saskaņā ar Ādažu novada teritorijas plānojumu</w:t>
      </w:r>
      <w:r w:rsidRPr="0020554A">
        <w:rPr>
          <w:rFonts w:ascii="Times New Roman" w:hAnsi="Times New Roman"/>
          <w:sz w:val="24"/>
          <w:szCs w:val="24"/>
          <w:lang w:val="lv-LV"/>
        </w:rPr>
        <w:t xml:space="preserve"> zemes vienība ar kadastra apzīmējumu </w:t>
      </w:r>
      <w:r w:rsidR="00297466" w:rsidRPr="0020554A">
        <w:rPr>
          <w:rFonts w:ascii="Times New Roman" w:hAnsi="Times New Roman"/>
          <w:sz w:val="24"/>
          <w:szCs w:val="24"/>
          <w:lang w:val="lv-LV"/>
        </w:rPr>
        <w:t>8044  009 </w:t>
      </w:r>
      <w:r w:rsidRPr="0020554A">
        <w:rPr>
          <w:rFonts w:ascii="Times New Roman" w:hAnsi="Times New Roman"/>
          <w:sz w:val="24"/>
          <w:szCs w:val="24"/>
          <w:lang w:val="lv-LV"/>
        </w:rPr>
        <w:t xml:space="preserve">0016 </w:t>
      </w:r>
      <w:r w:rsidRPr="0020554A">
        <w:rPr>
          <w:rFonts w:ascii="Times New Roman" w:hAnsi="Times New Roman"/>
          <w:sz w:val="24"/>
          <w:szCs w:val="22"/>
          <w:lang w:val="lv-LV"/>
        </w:rPr>
        <w:t>atrodas Savrupmāju apbūves teritorijā (</w:t>
      </w:r>
      <w:proofErr w:type="spellStart"/>
      <w:r w:rsidRPr="0020554A">
        <w:rPr>
          <w:rFonts w:ascii="Times New Roman" w:hAnsi="Times New Roman"/>
          <w:sz w:val="24"/>
          <w:szCs w:val="22"/>
          <w:lang w:val="lv-LV"/>
        </w:rPr>
        <w:t>DzS</w:t>
      </w:r>
      <w:proofErr w:type="spellEnd"/>
      <w:r w:rsidRPr="0020554A">
        <w:rPr>
          <w:rFonts w:ascii="Times New Roman" w:hAnsi="Times New Roman"/>
          <w:sz w:val="24"/>
          <w:szCs w:val="22"/>
          <w:lang w:val="lv-LV"/>
        </w:rPr>
        <w:t>)</w:t>
      </w:r>
      <w:r w:rsidR="00ED352C" w:rsidRPr="0020554A">
        <w:rPr>
          <w:rFonts w:ascii="Times New Roman" w:hAnsi="Times New Roman"/>
          <w:sz w:val="24"/>
          <w:szCs w:val="22"/>
          <w:lang w:val="lv-LV"/>
        </w:rPr>
        <w:t xml:space="preserve"> un</w:t>
      </w:r>
      <w:r w:rsidRPr="0020554A">
        <w:rPr>
          <w:rFonts w:ascii="Times New Roman" w:hAnsi="Times New Roman"/>
          <w:sz w:val="24"/>
          <w:szCs w:val="22"/>
          <w:lang w:val="lv-LV"/>
        </w:rPr>
        <w:t xml:space="preserve"> Transporta infrastruktūras teritorijā (TR);</w:t>
      </w:r>
    </w:p>
    <w:p w14:paraId="0ED33444" w14:textId="77777777" w:rsidR="006D6623" w:rsidRPr="0020554A" w:rsidRDefault="003B5CB3" w:rsidP="006D6623">
      <w:pPr>
        <w:pStyle w:val="BodyText"/>
        <w:numPr>
          <w:ilvl w:val="0"/>
          <w:numId w:val="4"/>
        </w:numPr>
        <w:spacing w:after="120"/>
        <w:rPr>
          <w:rFonts w:ascii="Times New Roman" w:hAnsi="Times New Roman"/>
          <w:sz w:val="24"/>
          <w:szCs w:val="24"/>
          <w:lang w:val="lv-LV"/>
        </w:rPr>
      </w:pPr>
      <w:r w:rsidRPr="0020554A">
        <w:rPr>
          <w:rFonts w:ascii="Times New Roman" w:hAnsi="Times New Roman"/>
          <w:sz w:val="24"/>
          <w:szCs w:val="24"/>
          <w:lang w:val="lv-LV"/>
        </w:rPr>
        <w:t xml:space="preserve"> 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5788BF1D" w14:textId="77777777" w:rsidR="006D6623" w:rsidRPr="0020554A" w:rsidRDefault="003B5CB3" w:rsidP="006D6623">
      <w:pPr>
        <w:pStyle w:val="BodyText"/>
        <w:numPr>
          <w:ilvl w:val="0"/>
          <w:numId w:val="4"/>
        </w:numPr>
        <w:spacing w:after="120"/>
        <w:rPr>
          <w:rFonts w:ascii="Times New Roman" w:hAnsi="Times New Roman"/>
          <w:sz w:val="24"/>
          <w:szCs w:val="22"/>
          <w:lang w:val="lv-LV"/>
        </w:rPr>
      </w:pPr>
      <w:r w:rsidRPr="0020554A">
        <w:rPr>
          <w:rFonts w:ascii="Times New Roman" w:hAnsi="Times New Roman"/>
          <w:sz w:val="24"/>
          <w:szCs w:val="22"/>
          <w:lang w:val="lv-LV"/>
        </w:rPr>
        <w:t xml:space="preserve">Zemes ierīcības likuma 8.panta pirmā daļa noteic, ka zemes ierīcības projektu izstrādā šādiem zemes ierīcības darbiem: 1) </w:t>
      </w:r>
      <w:proofErr w:type="spellStart"/>
      <w:r w:rsidRPr="0020554A">
        <w:rPr>
          <w:rFonts w:ascii="Times New Roman" w:hAnsi="Times New Roman"/>
          <w:sz w:val="24"/>
          <w:szCs w:val="22"/>
          <w:lang w:val="lv-LV"/>
        </w:rPr>
        <w:t>starpgabalu</w:t>
      </w:r>
      <w:proofErr w:type="spellEnd"/>
      <w:r w:rsidRPr="0020554A">
        <w:rPr>
          <w:rFonts w:ascii="Times New Roman" w:hAnsi="Times New Roman"/>
          <w:sz w:val="24"/>
          <w:szCs w:val="22"/>
          <w:lang w:val="lv-LV"/>
        </w:rPr>
        <w:t xml:space="preserve"> likvidēšanai vai daļu no zemes vienību apmaiņai, pārkārtojot zemes vienību robežas; 3) zemesgabalu (arī kopīpašumā esošo) sadalīšanai;</w:t>
      </w:r>
    </w:p>
    <w:p w14:paraId="34188E08" w14:textId="77777777" w:rsidR="006D6623" w:rsidRPr="0020554A" w:rsidRDefault="003B5CB3" w:rsidP="006D6623">
      <w:pPr>
        <w:pStyle w:val="BodyText"/>
        <w:numPr>
          <w:ilvl w:val="0"/>
          <w:numId w:val="4"/>
        </w:numPr>
        <w:spacing w:after="120"/>
        <w:rPr>
          <w:rFonts w:ascii="Times New Roman" w:hAnsi="Times New Roman"/>
          <w:sz w:val="24"/>
          <w:szCs w:val="22"/>
          <w:lang w:val="lv-LV"/>
        </w:rPr>
      </w:pPr>
      <w:r w:rsidRPr="0020554A">
        <w:rPr>
          <w:rFonts w:ascii="Times New Roman" w:hAnsi="Times New Roman"/>
          <w:sz w:val="24"/>
          <w:szCs w:val="22"/>
          <w:lang w:val="lv-LV"/>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20554A">
        <w:rPr>
          <w:rFonts w:ascii="Times New Roman" w:hAnsi="Times New Roman"/>
          <w:sz w:val="24"/>
          <w:szCs w:val="22"/>
          <w:lang w:val="lv-LV"/>
        </w:rPr>
        <w:t>lokālplānojumu</w:t>
      </w:r>
      <w:proofErr w:type="spellEnd"/>
      <w:r w:rsidRPr="0020554A">
        <w:rPr>
          <w:rFonts w:ascii="Times New Roman" w:hAnsi="Times New Roman"/>
          <w:sz w:val="24"/>
          <w:szCs w:val="22"/>
          <w:lang w:val="lv-LV"/>
        </w:rPr>
        <w:t>, detālplānojumu un tematisko plānojumu īstenošanu,</w:t>
      </w:r>
    </w:p>
    <w:p w14:paraId="2D0DA239" w14:textId="77777777" w:rsidR="006D6623" w:rsidRPr="0020554A" w:rsidRDefault="003B5CB3" w:rsidP="006D6623">
      <w:pPr>
        <w:pStyle w:val="BodyText"/>
        <w:spacing w:after="120"/>
        <w:rPr>
          <w:rFonts w:ascii="Times New Roman" w:hAnsi="Times New Roman"/>
          <w:sz w:val="24"/>
          <w:szCs w:val="24"/>
          <w:lang w:val="lv-LV"/>
        </w:rPr>
      </w:pPr>
      <w:r w:rsidRPr="0020554A">
        <w:rPr>
          <w:rFonts w:ascii="Times New Roman" w:hAnsi="Times New Roman"/>
          <w:sz w:val="24"/>
          <w:szCs w:val="24"/>
          <w:lang w:val="lv-LV"/>
        </w:rPr>
        <w:t>pamatojoties uz Pašvaldību likuma 4.panta pirmās daļas 15.punktu un 10.panta pirmās daļas 21.punktu, Zemes ierīcības likuma 8.panta pirmo daļu, Teritorijas attīstības plānošanas likuma 12.panta trešo daļu, kā arī ņemot vērā, ka jautājums</w:t>
      </w:r>
      <w:r w:rsidRPr="0020554A">
        <w:rPr>
          <w:rFonts w:ascii="Times New Roman" w:hAnsi="Times New Roman"/>
          <w:color w:val="FF0000"/>
          <w:sz w:val="24"/>
          <w:szCs w:val="24"/>
          <w:lang w:val="lv-LV"/>
        </w:rPr>
        <w:t xml:space="preserve"> </w:t>
      </w:r>
      <w:r w:rsidRPr="0020554A">
        <w:rPr>
          <w:rFonts w:ascii="Times New Roman" w:hAnsi="Times New Roman"/>
          <w:sz w:val="24"/>
          <w:szCs w:val="24"/>
          <w:lang w:val="lv-LV"/>
        </w:rPr>
        <w:t>tika izskatīts un atbalstīts</w:t>
      </w:r>
      <w:r w:rsidRPr="0020554A">
        <w:rPr>
          <w:rFonts w:ascii="Times New Roman" w:hAnsi="Times New Roman"/>
          <w:color w:val="FF0000"/>
          <w:sz w:val="24"/>
          <w:szCs w:val="24"/>
          <w:lang w:val="lv-LV"/>
        </w:rPr>
        <w:t xml:space="preserve"> </w:t>
      </w:r>
      <w:r w:rsidRPr="0020554A">
        <w:rPr>
          <w:rFonts w:ascii="Times New Roman" w:hAnsi="Times New Roman"/>
          <w:sz w:val="24"/>
          <w:szCs w:val="24"/>
          <w:lang w:val="lv-LV"/>
        </w:rPr>
        <w:t>Attīstības komitejā 1</w:t>
      </w:r>
      <w:r w:rsidR="00297466" w:rsidRPr="0020554A">
        <w:rPr>
          <w:rFonts w:ascii="Times New Roman" w:hAnsi="Times New Roman"/>
          <w:sz w:val="24"/>
          <w:szCs w:val="24"/>
          <w:lang w:val="lv-LV"/>
        </w:rPr>
        <w:t>0</w:t>
      </w:r>
      <w:r w:rsidRPr="0020554A">
        <w:rPr>
          <w:rFonts w:ascii="Times New Roman" w:hAnsi="Times New Roman"/>
          <w:sz w:val="24"/>
          <w:szCs w:val="24"/>
          <w:lang w:val="lv-LV"/>
        </w:rPr>
        <w:t>.0</w:t>
      </w:r>
      <w:r w:rsidR="00ED352C" w:rsidRPr="0020554A">
        <w:rPr>
          <w:rFonts w:ascii="Times New Roman" w:hAnsi="Times New Roman"/>
          <w:sz w:val="24"/>
          <w:szCs w:val="24"/>
          <w:lang w:val="lv-LV"/>
        </w:rPr>
        <w:t>4</w:t>
      </w:r>
      <w:r w:rsidRPr="0020554A">
        <w:rPr>
          <w:rFonts w:ascii="Times New Roman" w:hAnsi="Times New Roman"/>
          <w:sz w:val="24"/>
          <w:szCs w:val="24"/>
          <w:lang w:val="lv-LV"/>
        </w:rPr>
        <w:t>.2024., Ādažu novada pašvaldības dome</w:t>
      </w:r>
    </w:p>
    <w:p w14:paraId="7F152BF6" w14:textId="77777777" w:rsidR="006D6623" w:rsidRPr="0020554A" w:rsidRDefault="003B5CB3" w:rsidP="006D6623">
      <w:pPr>
        <w:spacing w:after="120"/>
        <w:jc w:val="center"/>
        <w:rPr>
          <w:rFonts w:ascii="Times New Roman" w:hAnsi="Times New Roman"/>
          <w:b/>
        </w:rPr>
      </w:pPr>
      <w:r w:rsidRPr="0020554A">
        <w:rPr>
          <w:rFonts w:ascii="Times New Roman" w:hAnsi="Times New Roman"/>
          <w:b/>
        </w:rPr>
        <w:t>NOLEMJ:</w:t>
      </w:r>
    </w:p>
    <w:p w14:paraId="6A44729A" w14:textId="77777777" w:rsidR="006D6623" w:rsidRPr="0020554A" w:rsidRDefault="003B5CB3" w:rsidP="006D6623">
      <w:pPr>
        <w:pStyle w:val="BodyText"/>
        <w:numPr>
          <w:ilvl w:val="0"/>
          <w:numId w:val="3"/>
        </w:numPr>
        <w:spacing w:after="120"/>
        <w:ind w:left="426" w:hanging="426"/>
        <w:rPr>
          <w:rFonts w:ascii="Times New Roman" w:hAnsi="Times New Roman"/>
          <w:sz w:val="24"/>
          <w:szCs w:val="24"/>
          <w:lang w:val="lv-LV"/>
        </w:rPr>
      </w:pPr>
      <w:r w:rsidRPr="0020554A">
        <w:rPr>
          <w:rFonts w:ascii="Times New Roman" w:hAnsi="Times New Roman"/>
          <w:sz w:val="24"/>
          <w:szCs w:val="24"/>
          <w:lang w:val="lv-LV"/>
        </w:rPr>
        <w:t>Atļaut izstrādāt zemes ierīcības projektu, lai pārkārtotu robežas starp nekustamā īpašuma “</w:t>
      </w:r>
      <w:proofErr w:type="spellStart"/>
      <w:r w:rsidRPr="0020554A">
        <w:rPr>
          <w:rFonts w:ascii="Times New Roman" w:hAnsi="Times New Roman"/>
          <w:sz w:val="24"/>
          <w:szCs w:val="24"/>
          <w:lang w:val="lv-LV"/>
        </w:rPr>
        <w:t>Attari</w:t>
      </w:r>
      <w:proofErr w:type="spellEnd"/>
      <w:r w:rsidRPr="0020554A">
        <w:rPr>
          <w:rFonts w:ascii="Times New Roman" w:hAnsi="Times New Roman"/>
          <w:sz w:val="24"/>
          <w:szCs w:val="24"/>
          <w:lang w:val="lv-LV"/>
        </w:rPr>
        <w:t xml:space="preserve">”, Atari, Ādažu pag., Ādažu nov. (kadastra numurs 8044 009 0007) sastāvā esošo zemes </w:t>
      </w:r>
      <w:r w:rsidR="00ED352C" w:rsidRPr="0020554A">
        <w:rPr>
          <w:rFonts w:ascii="Times New Roman" w:hAnsi="Times New Roman"/>
          <w:sz w:val="24"/>
          <w:szCs w:val="24"/>
          <w:lang w:val="lv-LV"/>
        </w:rPr>
        <w:t xml:space="preserve">vienību </w:t>
      </w:r>
      <w:r w:rsidRPr="0020554A">
        <w:rPr>
          <w:rFonts w:ascii="Times New Roman" w:hAnsi="Times New Roman"/>
          <w:sz w:val="24"/>
          <w:szCs w:val="24"/>
          <w:lang w:val="lv-LV"/>
        </w:rPr>
        <w:t>Bukultu ielā 3, Ataros, Ādažu pag., Ādažu nov., ar kadastra apzīmējumu 8044 009 0111, nekustamā īpašuma “</w:t>
      </w:r>
      <w:proofErr w:type="spellStart"/>
      <w:r w:rsidRPr="0020554A">
        <w:rPr>
          <w:rFonts w:ascii="Times New Roman" w:hAnsi="Times New Roman"/>
          <w:sz w:val="24"/>
          <w:szCs w:val="24"/>
          <w:lang w:val="lv-LV"/>
        </w:rPr>
        <w:t>Lejasattari</w:t>
      </w:r>
      <w:proofErr w:type="spellEnd"/>
      <w:r w:rsidRPr="0020554A">
        <w:rPr>
          <w:rFonts w:ascii="Times New Roman" w:hAnsi="Times New Roman"/>
          <w:sz w:val="24"/>
          <w:szCs w:val="24"/>
          <w:lang w:val="lv-LV"/>
        </w:rPr>
        <w:t>”, Atari, Ādažu pag., Ādažu nov. (kadastra numurs 8044 009 0014) sastāvā esošo zemes vienīb</w:t>
      </w:r>
      <w:r w:rsidR="00ED352C" w:rsidRPr="0020554A">
        <w:rPr>
          <w:rFonts w:ascii="Times New Roman" w:hAnsi="Times New Roman"/>
          <w:sz w:val="24"/>
          <w:szCs w:val="24"/>
          <w:lang w:val="lv-LV"/>
        </w:rPr>
        <w:t>u</w:t>
      </w:r>
      <w:r w:rsidRPr="0020554A">
        <w:rPr>
          <w:rFonts w:ascii="Times New Roman" w:hAnsi="Times New Roman"/>
          <w:sz w:val="24"/>
          <w:szCs w:val="24"/>
          <w:lang w:val="lv-LV"/>
        </w:rPr>
        <w:t xml:space="preserve"> Bukultu ielā 9, Ataros, Ādažu nov., ar kadastra apzīmējumu 8044 009 0014 un nekustamā īpašuma “</w:t>
      </w:r>
      <w:proofErr w:type="spellStart"/>
      <w:r w:rsidRPr="0020554A">
        <w:rPr>
          <w:rFonts w:ascii="Times New Roman" w:hAnsi="Times New Roman"/>
          <w:sz w:val="24"/>
          <w:szCs w:val="24"/>
          <w:lang w:val="lv-LV"/>
        </w:rPr>
        <w:t>Mazattari</w:t>
      </w:r>
      <w:proofErr w:type="spellEnd"/>
      <w:r w:rsidRPr="0020554A">
        <w:rPr>
          <w:rFonts w:ascii="Times New Roman" w:hAnsi="Times New Roman"/>
          <w:sz w:val="24"/>
          <w:szCs w:val="24"/>
          <w:lang w:val="lv-LV"/>
        </w:rPr>
        <w:t>”, Atari, Ādažu pag., Ādažu nov. (kadastra numurs 8044 009 0016) sastāvā esoš</w:t>
      </w:r>
      <w:r w:rsidR="00ED352C" w:rsidRPr="0020554A">
        <w:rPr>
          <w:rFonts w:ascii="Times New Roman" w:hAnsi="Times New Roman"/>
          <w:sz w:val="24"/>
          <w:szCs w:val="24"/>
          <w:lang w:val="lv-LV"/>
        </w:rPr>
        <w:t>o</w:t>
      </w:r>
      <w:r w:rsidRPr="0020554A">
        <w:rPr>
          <w:rFonts w:ascii="Times New Roman" w:hAnsi="Times New Roman"/>
          <w:sz w:val="24"/>
          <w:szCs w:val="24"/>
          <w:lang w:val="lv-LV"/>
        </w:rPr>
        <w:t xml:space="preserve"> zemes vienīb</w:t>
      </w:r>
      <w:r w:rsidR="00ED352C" w:rsidRPr="0020554A">
        <w:rPr>
          <w:rFonts w:ascii="Times New Roman" w:hAnsi="Times New Roman"/>
          <w:sz w:val="24"/>
          <w:szCs w:val="24"/>
          <w:lang w:val="lv-LV"/>
        </w:rPr>
        <w:t>u</w:t>
      </w:r>
      <w:r w:rsidRPr="0020554A">
        <w:rPr>
          <w:rFonts w:ascii="Times New Roman" w:hAnsi="Times New Roman"/>
          <w:sz w:val="24"/>
          <w:szCs w:val="24"/>
          <w:lang w:val="lv-LV"/>
        </w:rPr>
        <w:t xml:space="preserve"> Bukultu ielā 15, Atari, Ādažu pag., Ādažu nov., ar kadastra apzīmējumu 8044 009 0016.</w:t>
      </w:r>
    </w:p>
    <w:p w14:paraId="5EED700F" w14:textId="77777777" w:rsidR="006D6623" w:rsidRPr="0020554A" w:rsidRDefault="003B5CB3" w:rsidP="006D6623">
      <w:pPr>
        <w:pStyle w:val="BodyText"/>
        <w:numPr>
          <w:ilvl w:val="0"/>
          <w:numId w:val="3"/>
        </w:numPr>
        <w:spacing w:after="120"/>
        <w:ind w:left="426" w:hanging="426"/>
        <w:rPr>
          <w:rFonts w:ascii="Times New Roman" w:hAnsi="Times New Roman"/>
          <w:sz w:val="24"/>
          <w:szCs w:val="24"/>
          <w:lang w:val="lv-LV"/>
        </w:rPr>
      </w:pPr>
      <w:r w:rsidRPr="0020554A">
        <w:rPr>
          <w:rFonts w:ascii="Times New Roman" w:hAnsi="Times New Roman"/>
          <w:sz w:val="24"/>
          <w:szCs w:val="24"/>
          <w:lang w:val="lv-LV"/>
        </w:rPr>
        <w:t>Apstiprināt nosacījumus zemes ierīcības projekta izstrādei (1.pielikums).</w:t>
      </w:r>
    </w:p>
    <w:p w14:paraId="55F0E1CA" w14:textId="77777777" w:rsidR="006D6623" w:rsidRPr="0020554A" w:rsidRDefault="003B5CB3" w:rsidP="006D6623">
      <w:pPr>
        <w:pStyle w:val="BodyText"/>
        <w:numPr>
          <w:ilvl w:val="0"/>
          <w:numId w:val="3"/>
        </w:numPr>
        <w:spacing w:after="120"/>
        <w:ind w:left="426" w:hanging="426"/>
        <w:rPr>
          <w:rFonts w:ascii="Times New Roman" w:hAnsi="Times New Roman"/>
          <w:sz w:val="24"/>
          <w:szCs w:val="22"/>
          <w:lang w:val="lv-LV"/>
        </w:rPr>
      </w:pPr>
      <w:r w:rsidRPr="0020554A">
        <w:rPr>
          <w:rFonts w:ascii="Times New Roman" w:hAnsi="Times New Roman"/>
          <w:sz w:val="24"/>
          <w:szCs w:val="22"/>
          <w:lang w:val="lv-LV"/>
        </w:rPr>
        <w:t>Pašvaldības Centrālās pārvaldes Teritorijas plānošanas nodaļa atbild par lēmuma izpildi.</w:t>
      </w:r>
    </w:p>
    <w:p w14:paraId="1512E345" w14:textId="77777777" w:rsidR="006D6623" w:rsidRPr="0020554A" w:rsidRDefault="003B5CB3" w:rsidP="006D6623">
      <w:pPr>
        <w:pStyle w:val="BodyText"/>
        <w:numPr>
          <w:ilvl w:val="0"/>
          <w:numId w:val="3"/>
        </w:numPr>
        <w:spacing w:after="120"/>
        <w:ind w:left="426" w:hanging="426"/>
        <w:rPr>
          <w:rFonts w:ascii="Times New Roman" w:hAnsi="Times New Roman"/>
          <w:sz w:val="24"/>
          <w:szCs w:val="24"/>
          <w:lang w:val="lv-LV"/>
        </w:rPr>
      </w:pPr>
      <w:r w:rsidRPr="0020554A">
        <w:rPr>
          <w:rFonts w:ascii="Times New Roman" w:hAnsi="Times New Roman"/>
          <w:sz w:val="24"/>
          <w:szCs w:val="24"/>
          <w:lang w:val="lv-LV"/>
        </w:rPr>
        <w:t>Pašvaldības izpilddirektora vietniecei veikt šī lēmuma izpildes kontroli.</w:t>
      </w:r>
    </w:p>
    <w:p w14:paraId="10A57C3A" w14:textId="77777777" w:rsidR="006D6623" w:rsidRPr="0020554A" w:rsidRDefault="003B5CB3" w:rsidP="006D6623">
      <w:pPr>
        <w:pStyle w:val="BodyText"/>
        <w:numPr>
          <w:ilvl w:val="0"/>
          <w:numId w:val="3"/>
        </w:numPr>
        <w:spacing w:after="120"/>
        <w:ind w:left="426" w:hanging="426"/>
        <w:rPr>
          <w:rFonts w:ascii="Times New Roman" w:hAnsi="Times New Roman"/>
          <w:sz w:val="24"/>
          <w:szCs w:val="24"/>
          <w:lang w:val="lv-LV"/>
        </w:rPr>
      </w:pPr>
      <w:r w:rsidRPr="0020554A">
        <w:rPr>
          <w:rFonts w:ascii="Times New Roman" w:hAnsi="Times New Roman"/>
          <w:sz w:val="24"/>
          <w:szCs w:val="24"/>
          <w:lang w:val="lv-LV"/>
        </w:rPr>
        <w:t>Lēmumu var pārsūdzēt Administratīvajā rajona tiesā, Baldones ielā 1A, Rīgā, viena mēneša laikā no tā spēkā stāšanās dienas.</w:t>
      </w:r>
    </w:p>
    <w:p w14:paraId="379B6C5A" w14:textId="77777777" w:rsidR="006D6623" w:rsidRPr="0020554A" w:rsidRDefault="003B5CB3" w:rsidP="006D6623">
      <w:pPr>
        <w:pStyle w:val="BodyText"/>
        <w:spacing w:after="120"/>
        <w:ind w:left="284" w:hanging="284"/>
        <w:rPr>
          <w:rFonts w:ascii="Times New Roman" w:hAnsi="Times New Roman"/>
          <w:sz w:val="24"/>
          <w:szCs w:val="22"/>
          <w:lang w:val="lv-LV"/>
        </w:rPr>
      </w:pPr>
      <w:r w:rsidRPr="0020554A">
        <w:rPr>
          <w:rFonts w:ascii="Times New Roman" w:hAnsi="Times New Roman"/>
          <w:sz w:val="24"/>
          <w:szCs w:val="22"/>
          <w:lang w:val="lv-LV"/>
        </w:rPr>
        <w:t>Pielikumā:</w:t>
      </w:r>
    </w:p>
    <w:p w14:paraId="609883C6" w14:textId="77777777" w:rsidR="006D6623" w:rsidRPr="0020554A" w:rsidRDefault="003B5CB3" w:rsidP="006D6623">
      <w:pPr>
        <w:pStyle w:val="BodyText"/>
        <w:numPr>
          <w:ilvl w:val="0"/>
          <w:numId w:val="5"/>
        </w:numPr>
        <w:spacing w:after="120"/>
        <w:rPr>
          <w:rFonts w:ascii="Times New Roman" w:hAnsi="Times New Roman"/>
          <w:sz w:val="24"/>
          <w:szCs w:val="22"/>
          <w:lang w:val="lv-LV"/>
        </w:rPr>
      </w:pPr>
      <w:r w:rsidRPr="0020554A">
        <w:rPr>
          <w:rFonts w:ascii="Times New Roman" w:hAnsi="Times New Roman"/>
          <w:sz w:val="24"/>
          <w:szCs w:val="24"/>
          <w:lang w:val="lv-LV"/>
        </w:rPr>
        <w:t xml:space="preserve">Nosacījumi zemes ierīcības projekta izstrādei uz 2 </w:t>
      </w:r>
      <w:proofErr w:type="spellStart"/>
      <w:r w:rsidRPr="0020554A">
        <w:rPr>
          <w:rFonts w:ascii="Times New Roman" w:hAnsi="Times New Roman"/>
          <w:sz w:val="24"/>
          <w:szCs w:val="24"/>
          <w:lang w:val="lv-LV"/>
        </w:rPr>
        <w:t>lp</w:t>
      </w:r>
      <w:proofErr w:type="spellEnd"/>
      <w:r w:rsidR="00255996" w:rsidRPr="0020554A">
        <w:rPr>
          <w:rFonts w:ascii="Times New Roman" w:hAnsi="Times New Roman"/>
          <w:sz w:val="24"/>
          <w:szCs w:val="24"/>
          <w:lang w:val="lv-LV"/>
        </w:rPr>
        <w:t>.</w:t>
      </w:r>
    </w:p>
    <w:p w14:paraId="56041CEB" w14:textId="77777777" w:rsidR="006D6623" w:rsidRPr="0020554A" w:rsidRDefault="003B5CB3" w:rsidP="006D6623">
      <w:pPr>
        <w:pStyle w:val="BodyText"/>
        <w:numPr>
          <w:ilvl w:val="0"/>
          <w:numId w:val="5"/>
        </w:numPr>
        <w:rPr>
          <w:rFonts w:ascii="Times New Roman" w:hAnsi="Times New Roman"/>
          <w:sz w:val="24"/>
          <w:szCs w:val="22"/>
          <w:lang w:val="lv-LV"/>
        </w:rPr>
      </w:pPr>
      <w:r w:rsidRPr="0020554A">
        <w:rPr>
          <w:rFonts w:ascii="Times New Roman" w:hAnsi="Times New Roman"/>
          <w:sz w:val="24"/>
          <w:szCs w:val="24"/>
          <w:lang w:val="lv-LV"/>
        </w:rPr>
        <w:t xml:space="preserve">Zemes vienību robežu pārkārtošanas informatīva skice uz </w:t>
      </w:r>
      <w:r w:rsidR="00E40653" w:rsidRPr="0020554A">
        <w:rPr>
          <w:rFonts w:ascii="Times New Roman" w:hAnsi="Times New Roman"/>
          <w:sz w:val="24"/>
          <w:szCs w:val="24"/>
          <w:lang w:val="lv-LV"/>
        </w:rPr>
        <w:t>1</w:t>
      </w:r>
      <w:r w:rsidRPr="0020554A">
        <w:rPr>
          <w:rFonts w:ascii="Times New Roman" w:hAnsi="Times New Roman"/>
          <w:sz w:val="24"/>
          <w:szCs w:val="24"/>
          <w:lang w:val="lv-LV"/>
        </w:rPr>
        <w:t xml:space="preserve"> </w:t>
      </w:r>
      <w:proofErr w:type="spellStart"/>
      <w:r w:rsidRPr="0020554A">
        <w:rPr>
          <w:rFonts w:ascii="Times New Roman" w:hAnsi="Times New Roman"/>
          <w:sz w:val="24"/>
          <w:szCs w:val="24"/>
          <w:lang w:val="lv-LV"/>
        </w:rPr>
        <w:t>lp</w:t>
      </w:r>
      <w:proofErr w:type="spellEnd"/>
      <w:r w:rsidR="00255996" w:rsidRPr="0020554A">
        <w:rPr>
          <w:rFonts w:ascii="Times New Roman" w:hAnsi="Times New Roman"/>
          <w:sz w:val="24"/>
          <w:szCs w:val="24"/>
          <w:lang w:val="lv-LV"/>
        </w:rPr>
        <w:t>.</w:t>
      </w:r>
    </w:p>
    <w:p w14:paraId="76D642FA" w14:textId="77777777" w:rsidR="006D6623" w:rsidRPr="0020554A" w:rsidRDefault="006D6623" w:rsidP="006D6623">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4D46855" w14:textId="77777777" w:rsidR="00564CA6" w:rsidRPr="0020554A"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3B353EE" w14:textId="77777777" w:rsidR="00564CA6" w:rsidRPr="0020554A" w:rsidRDefault="00564CA6" w:rsidP="00BB16A4">
      <w:pPr>
        <w:jc w:val="both"/>
        <w:rPr>
          <w:rFonts w:ascii="Times New Roman" w:hAnsi="Times New Roman" w:cs="Times New Roman"/>
        </w:rPr>
      </w:pPr>
    </w:p>
    <w:p w14:paraId="01A79D25" w14:textId="77777777" w:rsidR="00564CA6" w:rsidRPr="0020554A" w:rsidRDefault="003B5CB3" w:rsidP="00BB16A4">
      <w:pPr>
        <w:jc w:val="both"/>
        <w:rPr>
          <w:rFonts w:ascii="Times New Roman" w:hAnsi="Times New Roman" w:cs="Times New Roman"/>
        </w:rPr>
      </w:pPr>
      <w:r w:rsidRPr="0020554A">
        <w:rPr>
          <w:rFonts w:ascii="Times New Roman" w:hAnsi="Times New Roman" w:cs="Times New Roman"/>
        </w:rPr>
        <w:t>Pašvaldības domes priekšsēdētāj</w:t>
      </w:r>
      <w:r w:rsidR="00FA29A3" w:rsidRPr="0020554A">
        <w:rPr>
          <w:rFonts w:ascii="Times New Roman" w:hAnsi="Times New Roman" w:cs="Times New Roman"/>
        </w:rPr>
        <w:t>a</w:t>
      </w:r>
      <w:r w:rsidRPr="0020554A">
        <w:rPr>
          <w:rFonts w:ascii="Times New Roman" w:hAnsi="Times New Roman" w:cs="Times New Roman"/>
        </w:rPr>
        <w:tab/>
      </w:r>
      <w:r w:rsidRPr="0020554A">
        <w:rPr>
          <w:rFonts w:ascii="Times New Roman" w:hAnsi="Times New Roman" w:cs="Times New Roman"/>
        </w:rPr>
        <w:tab/>
      </w:r>
      <w:r w:rsidRPr="0020554A">
        <w:rPr>
          <w:rFonts w:ascii="Times New Roman" w:hAnsi="Times New Roman" w:cs="Times New Roman"/>
        </w:rPr>
        <w:tab/>
      </w:r>
      <w:r w:rsidRPr="0020554A">
        <w:rPr>
          <w:rFonts w:ascii="Times New Roman" w:hAnsi="Times New Roman" w:cs="Times New Roman"/>
        </w:rPr>
        <w:tab/>
      </w:r>
      <w:r w:rsidRPr="0020554A">
        <w:rPr>
          <w:rFonts w:ascii="Times New Roman" w:hAnsi="Times New Roman" w:cs="Times New Roman"/>
        </w:rPr>
        <w:tab/>
      </w:r>
      <w:r w:rsidRPr="0020554A">
        <w:rPr>
          <w:rFonts w:ascii="Times New Roman" w:hAnsi="Times New Roman" w:cs="Times New Roman"/>
        </w:rPr>
        <w:tab/>
      </w:r>
      <w:r w:rsidR="00FA29A3" w:rsidRPr="0020554A">
        <w:rPr>
          <w:rFonts w:ascii="Times New Roman" w:hAnsi="Times New Roman" w:cs="Times New Roman"/>
        </w:rPr>
        <w:t>K. Miķelsone</w:t>
      </w:r>
      <w:r w:rsidRPr="0020554A">
        <w:rPr>
          <w:rFonts w:ascii="Times New Roman" w:hAnsi="Times New Roman" w:cs="Times New Roman"/>
        </w:rPr>
        <w:t xml:space="preserve"> </w:t>
      </w:r>
    </w:p>
    <w:p w14:paraId="16443317" w14:textId="77777777" w:rsidR="00147221" w:rsidRPr="0020554A" w:rsidRDefault="00147221" w:rsidP="00BB16A4">
      <w:pPr>
        <w:jc w:val="both"/>
        <w:rPr>
          <w:rFonts w:ascii="Times New Roman" w:hAnsi="Times New Roman" w:cs="Times New Roman"/>
        </w:rPr>
      </w:pPr>
    </w:p>
    <w:p w14:paraId="5168B7FF" w14:textId="77777777" w:rsidR="00564CA6" w:rsidRPr="0020554A" w:rsidRDefault="003B5CB3" w:rsidP="008B1AC1">
      <w:pPr>
        <w:jc w:val="center"/>
        <w:rPr>
          <w:rFonts w:ascii="Times New Roman" w:hAnsi="Times New Roman" w:cs="Times New Roman"/>
        </w:rPr>
      </w:pPr>
      <w:r w:rsidRPr="0020554A">
        <w:rPr>
          <w:rFonts w:ascii="Times New Roman" w:eastAsia="Calibri" w:hAnsi="Times New Roman" w:cs="Times New Roman"/>
        </w:rPr>
        <w:t>ŠIS DOKUMENTS IR ELEKTRONISKI PARAKSTĪTS AR DROŠU ELEKTRONISKO PARAKSTU UN SATUR LAIKA ZĪMOGU</w:t>
      </w:r>
    </w:p>
    <w:sectPr w:rsidR="00564CA6" w:rsidRPr="0020554A"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8BD2" w14:textId="77777777" w:rsidR="00AC53C9" w:rsidRDefault="00AC53C9">
      <w:r>
        <w:separator/>
      </w:r>
    </w:p>
  </w:endnote>
  <w:endnote w:type="continuationSeparator" w:id="0">
    <w:p w14:paraId="68D3AA65" w14:textId="77777777" w:rsidR="00AC53C9" w:rsidRDefault="00AC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739166"/>
      <w:docPartObj>
        <w:docPartGallery w:val="Page Numbers (Bottom of Page)"/>
        <w:docPartUnique/>
      </w:docPartObj>
    </w:sdtPr>
    <w:sdtEndPr>
      <w:rPr>
        <w:rFonts w:ascii="Times New Roman" w:hAnsi="Times New Roman" w:cs="Times New Roman"/>
        <w:noProof/>
      </w:rPr>
    </w:sdtEndPr>
    <w:sdtContent>
      <w:p w14:paraId="0DB4E9ED" w14:textId="77777777" w:rsidR="005C7FA1" w:rsidRPr="005C7FA1" w:rsidRDefault="003B5CB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707ED2A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4EC9" w14:textId="77777777" w:rsidR="005C7FA1" w:rsidRPr="005C7FA1" w:rsidRDefault="005C7FA1">
    <w:pPr>
      <w:pStyle w:val="Footer"/>
      <w:jc w:val="right"/>
      <w:rPr>
        <w:rFonts w:ascii="Times New Roman" w:hAnsi="Times New Roman" w:cs="Times New Roman"/>
      </w:rPr>
    </w:pPr>
  </w:p>
  <w:p w14:paraId="1D923DD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79C7" w14:textId="77777777" w:rsidR="00AC53C9" w:rsidRDefault="00AC53C9">
      <w:r>
        <w:separator/>
      </w:r>
    </w:p>
  </w:footnote>
  <w:footnote w:type="continuationSeparator" w:id="0">
    <w:p w14:paraId="1C364810" w14:textId="77777777" w:rsidR="00AC53C9" w:rsidRDefault="00AC5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32D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A9D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B086753E">
      <w:start w:val="1"/>
      <w:numFmt w:val="decimal"/>
      <w:lvlText w:val="%1."/>
      <w:lvlJc w:val="left"/>
      <w:pPr>
        <w:ind w:left="720" w:hanging="360"/>
      </w:pPr>
      <w:rPr>
        <w:rFonts w:hint="default"/>
      </w:rPr>
    </w:lvl>
    <w:lvl w:ilvl="1" w:tplc="4A2A7ED4" w:tentative="1">
      <w:start w:val="1"/>
      <w:numFmt w:val="lowerLetter"/>
      <w:lvlText w:val="%2."/>
      <w:lvlJc w:val="left"/>
      <w:pPr>
        <w:ind w:left="1440" w:hanging="360"/>
      </w:pPr>
    </w:lvl>
    <w:lvl w:ilvl="2" w:tplc="FAE83CA4" w:tentative="1">
      <w:start w:val="1"/>
      <w:numFmt w:val="lowerRoman"/>
      <w:lvlText w:val="%3."/>
      <w:lvlJc w:val="right"/>
      <w:pPr>
        <w:ind w:left="2160" w:hanging="180"/>
      </w:pPr>
    </w:lvl>
    <w:lvl w:ilvl="3" w:tplc="AACA7BBE" w:tentative="1">
      <w:start w:val="1"/>
      <w:numFmt w:val="decimal"/>
      <w:lvlText w:val="%4."/>
      <w:lvlJc w:val="left"/>
      <w:pPr>
        <w:ind w:left="2880" w:hanging="360"/>
      </w:pPr>
    </w:lvl>
    <w:lvl w:ilvl="4" w:tplc="8A149426" w:tentative="1">
      <w:start w:val="1"/>
      <w:numFmt w:val="lowerLetter"/>
      <w:lvlText w:val="%5."/>
      <w:lvlJc w:val="left"/>
      <w:pPr>
        <w:ind w:left="3600" w:hanging="360"/>
      </w:pPr>
    </w:lvl>
    <w:lvl w:ilvl="5" w:tplc="227EC476" w:tentative="1">
      <w:start w:val="1"/>
      <w:numFmt w:val="lowerRoman"/>
      <w:lvlText w:val="%6."/>
      <w:lvlJc w:val="right"/>
      <w:pPr>
        <w:ind w:left="4320" w:hanging="180"/>
      </w:pPr>
    </w:lvl>
    <w:lvl w:ilvl="6" w:tplc="823A642E" w:tentative="1">
      <w:start w:val="1"/>
      <w:numFmt w:val="decimal"/>
      <w:lvlText w:val="%7."/>
      <w:lvlJc w:val="left"/>
      <w:pPr>
        <w:ind w:left="5040" w:hanging="360"/>
      </w:pPr>
    </w:lvl>
    <w:lvl w:ilvl="7" w:tplc="BD1A06E4" w:tentative="1">
      <w:start w:val="1"/>
      <w:numFmt w:val="lowerLetter"/>
      <w:lvlText w:val="%8."/>
      <w:lvlJc w:val="left"/>
      <w:pPr>
        <w:ind w:left="5760" w:hanging="360"/>
      </w:pPr>
    </w:lvl>
    <w:lvl w:ilvl="8" w:tplc="D59A1DCC"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911A2C3A">
      <w:start w:val="1"/>
      <w:numFmt w:val="decimal"/>
      <w:lvlText w:val="%1."/>
      <w:lvlJc w:val="left"/>
      <w:pPr>
        <w:ind w:left="720" w:hanging="360"/>
      </w:pPr>
      <w:rPr>
        <w:rFonts w:hint="default"/>
      </w:rPr>
    </w:lvl>
    <w:lvl w:ilvl="1" w:tplc="1D98CF24" w:tentative="1">
      <w:start w:val="1"/>
      <w:numFmt w:val="lowerLetter"/>
      <w:lvlText w:val="%2."/>
      <w:lvlJc w:val="left"/>
      <w:pPr>
        <w:ind w:left="1440" w:hanging="360"/>
      </w:pPr>
    </w:lvl>
    <w:lvl w:ilvl="2" w:tplc="53068FC6" w:tentative="1">
      <w:start w:val="1"/>
      <w:numFmt w:val="lowerRoman"/>
      <w:lvlText w:val="%3."/>
      <w:lvlJc w:val="right"/>
      <w:pPr>
        <w:ind w:left="2160" w:hanging="180"/>
      </w:pPr>
    </w:lvl>
    <w:lvl w:ilvl="3" w:tplc="0096D9DA" w:tentative="1">
      <w:start w:val="1"/>
      <w:numFmt w:val="decimal"/>
      <w:lvlText w:val="%4."/>
      <w:lvlJc w:val="left"/>
      <w:pPr>
        <w:ind w:left="2880" w:hanging="360"/>
      </w:pPr>
    </w:lvl>
    <w:lvl w:ilvl="4" w:tplc="2A323B42" w:tentative="1">
      <w:start w:val="1"/>
      <w:numFmt w:val="lowerLetter"/>
      <w:lvlText w:val="%5."/>
      <w:lvlJc w:val="left"/>
      <w:pPr>
        <w:ind w:left="3600" w:hanging="360"/>
      </w:pPr>
    </w:lvl>
    <w:lvl w:ilvl="5" w:tplc="D402E002" w:tentative="1">
      <w:start w:val="1"/>
      <w:numFmt w:val="lowerRoman"/>
      <w:lvlText w:val="%6."/>
      <w:lvlJc w:val="right"/>
      <w:pPr>
        <w:ind w:left="4320" w:hanging="180"/>
      </w:pPr>
    </w:lvl>
    <w:lvl w:ilvl="6" w:tplc="660E90EA" w:tentative="1">
      <w:start w:val="1"/>
      <w:numFmt w:val="decimal"/>
      <w:lvlText w:val="%7."/>
      <w:lvlJc w:val="left"/>
      <w:pPr>
        <w:ind w:left="5040" w:hanging="360"/>
      </w:pPr>
    </w:lvl>
    <w:lvl w:ilvl="7" w:tplc="D3029916" w:tentative="1">
      <w:start w:val="1"/>
      <w:numFmt w:val="lowerLetter"/>
      <w:lvlText w:val="%8."/>
      <w:lvlJc w:val="left"/>
      <w:pPr>
        <w:ind w:left="5760" w:hanging="360"/>
      </w:pPr>
    </w:lvl>
    <w:lvl w:ilvl="8" w:tplc="8C620100"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803AA62A">
      <w:start w:val="1"/>
      <w:numFmt w:val="decimal"/>
      <w:lvlText w:val="%1."/>
      <w:lvlJc w:val="left"/>
      <w:pPr>
        <w:ind w:left="720" w:hanging="360"/>
      </w:pPr>
      <w:rPr>
        <w:rFonts w:hint="default"/>
        <w:b w:val="0"/>
        <w:i w:val="0"/>
        <w:sz w:val="22"/>
      </w:rPr>
    </w:lvl>
    <w:lvl w:ilvl="1" w:tplc="2348C2BE" w:tentative="1">
      <w:start w:val="1"/>
      <w:numFmt w:val="lowerLetter"/>
      <w:lvlText w:val="%2."/>
      <w:lvlJc w:val="left"/>
      <w:pPr>
        <w:ind w:left="1440" w:hanging="360"/>
      </w:pPr>
    </w:lvl>
    <w:lvl w:ilvl="2" w:tplc="72FC92B0" w:tentative="1">
      <w:start w:val="1"/>
      <w:numFmt w:val="lowerRoman"/>
      <w:lvlText w:val="%3."/>
      <w:lvlJc w:val="right"/>
      <w:pPr>
        <w:ind w:left="2160" w:hanging="180"/>
      </w:pPr>
    </w:lvl>
    <w:lvl w:ilvl="3" w:tplc="EC5C1F7E" w:tentative="1">
      <w:start w:val="1"/>
      <w:numFmt w:val="decimal"/>
      <w:lvlText w:val="%4."/>
      <w:lvlJc w:val="left"/>
      <w:pPr>
        <w:ind w:left="2880" w:hanging="360"/>
      </w:pPr>
    </w:lvl>
    <w:lvl w:ilvl="4" w:tplc="9D4A8870" w:tentative="1">
      <w:start w:val="1"/>
      <w:numFmt w:val="lowerLetter"/>
      <w:lvlText w:val="%5."/>
      <w:lvlJc w:val="left"/>
      <w:pPr>
        <w:ind w:left="3600" w:hanging="360"/>
      </w:pPr>
    </w:lvl>
    <w:lvl w:ilvl="5" w:tplc="C9E01B94" w:tentative="1">
      <w:start w:val="1"/>
      <w:numFmt w:val="lowerRoman"/>
      <w:lvlText w:val="%6."/>
      <w:lvlJc w:val="right"/>
      <w:pPr>
        <w:ind w:left="4320" w:hanging="180"/>
      </w:pPr>
    </w:lvl>
    <w:lvl w:ilvl="6" w:tplc="48B8077A" w:tentative="1">
      <w:start w:val="1"/>
      <w:numFmt w:val="decimal"/>
      <w:lvlText w:val="%7."/>
      <w:lvlJc w:val="left"/>
      <w:pPr>
        <w:ind w:left="5040" w:hanging="360"/>
      </w:pPr>
    </w:lvl>
    <w:lvl w:ilvl="7" w:tplc="2F8EBF70" w:tentative="1">
      <w:start w:val="1"/>
      <w:numFmt w:val="lowerLetter"/>
      <w:lvlText w:val="%8."/>
      <w:lvlJc w:val="left"/>
      <w:pPr>
        <w:ind w:left="5760" w:hanging="360"/>
      </w:pPr>
    </w:lvl>
    <w:lvl w:ilvl="8" w:tplc="E65872A4"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457996643">
    <w:abstractNumId w:val="2"/>
  </w:num>
  <w:num w:numId="4" w16cid:durableId="243224873">
    <w:abstractNumId w:val="3"/>
  </w:num>
  <w:num w:numId="5" w16cid:durableId="126572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18F8"/>
    <w:rsid w:val="00060725"/>
    <w:rsid w:val="00070E3F"/>
    <w:rsid w:val="0007416D"/>
    <w:rsid w:val="00144F0A"/>
    <w:rsid w:val="00147221"/>
    <w:rsid w:val="001561FA"/>
    <w:rsid w:val="0018385D"/>
    <w:rsid w:val="00195A73"/>
    <w:rsid w:val="0020554A"/>
    <w:rsid w:val="0025391B"/>
    <w:rsid w:val="00255996"/>
    <w:rsid w:val="0025634D"/>
    <w:rsid w:val="00297466"/>
    <w:rsid w:val="00297558"/>
    <w:rsid w:val="002C2B0B"/>
    <w:rsid w:val="00351D48"/>
    <w:rsid w:val="00352EC6"/>
    <w:rsid w:val="003B5CB3"/>
    <w:rsid w:val="00406D47"/>
    <w:rsid w:val="00462235"/>
    <w:rsid w:val="00474EFB"/>
    <w:rsid w:val="004B4EF5"/>
    <w:rsid w:val="004D516C"/>
    <w:rsid w:val="004E254A"/>
    <w:rsid w:val="0053073B"/>
    <w:rsid w:val="00543508"/>
    <w:rsid w:val="00564CA6"/>
    <w:rsid w:val="005C7FA1"/>
    <w:rsid w:val="005E1A68"/>
    <w:rsid w:val="00617AAC"/>
    <w:rsid w:val="00693F05"/>
    <w:rsid w:val="006D2863"/>
    <w:rsid w:val="006D3451"/>
    <w:rsid w:val="006D6623"/>
    <w:rsid w:val="00736B49"/>
    <w:rsid w:val="0074092B"/>
    <w:rsid w:val="007777A2"/>
    <w:rsid w:val="007878D7"/>
    <w:rsid w:val="007B4DDB"/>
    <w:rsid w:val="008257F8"/>
    <w:rsid w:val="008357FD"/>
    <w:rsid w:val="00877520"/>
    <w:rsid w:val="008B1AC1"/>
    <w:rsid w:val="009139A1"/>
    <w:rsid w:val="009734AD"/>
    <w:rsid w:val="00996740"/>
    <w:rsid w:val="009A3989"/>
    <w:rsid w:val="00A52B04"/>
    <w:rsid w:val="00AA7686"/>
    <w:rsid w:val="00AC53C9"/>
    <w:rsid w:val="00B1193B"/>
    <w:rsid w:val="00B36CD4"/>
    <w:rsid w:val="00BB16A4"/>
    <w:rsid w:val="00C716CC"/>
    <w:rsid w:val="00C9477C"/>
    <w:rsid w:val="00CB64DE"/>
    <w:rsid w:val="00D86969"/>
    <w:rsid w:val="00D937C9"/>
    <w:rsid w:val="00DD5417"/>
    <w:rsid w:val="00E40653"/>
    <w:rsid w:val="00E52DA2"/>
    <w:rsid w:val="00E75D8D"/>
    <w:rsid w:val="00E877E5"/>
    <w:rsid w:val="00ED352C"/>
    <w:rsid w:val="00F36A5C"/>
    <w:rsid w:val="00F65FC5"/>
    <w:rsid w:val="00F86B6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B9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6D6623"/>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6D6623"/>
    <w:rPr>
      <w:rFonts w:ascii="Arial" w:eastAsia="Times New Roman" w:hAnsi="Arial" w:cs="Times New Roman"/>
      <w:sz w:val="20"/>
      <w:szCs w:val="20"/>
      <w:lang w:val="x-none"/>
    </w:rPr>
  </w:style>
  <w:style w:type="paragraph" w:styleId="Revision">
    <w:name w:val="Revision"/>
    <w:hidden/>
    <w:uiPriority w:val="99"/>
    <w:semiHidden/>
    <w:rsid w:val="00F65FC5"/>
  </w:style>
  <w:style w:type="character" w:styleId="CommentReference">
    <w:name w:val="annotation reference"/>
    <w:basedOn w:val="DefaultParagraphFont"/>
    <w:uiPriority w:val="99"/>
    <w:semiHidden/>
    <w:unhideWhenUsed/>
    <w:rsid w:val="00C716CC"/>
    <w:rPr>
      <w:sz w:val="16"/>
      <w:szCs w:val="16"/>
    </w:rPr>
  </w:style>
  <w:style w:type="paragraph" w:styleId="CommentText">
    <w:name w:val="annotation text"/>
    <w:basedOn w:val="Normal"/>
    <w:link w:val="CommentTextChar"/>
    <w:uiPriority w:val="99"/>
    <w:unhideWhenUsed/>
    <w:rsid w:val="00C716CC"/>
    <w:rPr>
      <w:sz w:val="20"/>
      <w:szCs w:val="20"/>
    </w:rPr>
  </w:style>
  <w:style w:type="character" w:customStyle="1" w:styleId="CommentTextChar">
    <w:name w:val="Comment Text Char"/>
    <w:basedOn w:val="DefaultParagraphFont"/>
    <w:link w:val="CommentText"/>
    <w:uiPriority w:val="99"/>
    <w:rsid w:val="00C716CC"/>
    <w:rPr>
      <w:sz w:val="20"/>
      <w:szCs w:val="20"/>
    </w:rPr>
  </w:style>
  <w:style w:type="paragraph" w:styleId="CommentSubject">
    <w:name w:val="annotation subject"/>
    <w:basedOn w:val="CommentText"/>
    <w:next w:val="CommentText"/>
    <w:link w:val="CommentSubjectChar"/>
    <w:uiPriority w:val="99"/>
    <w:semiHidden/>
    <w:unhideWhenUsed/>
    <w:rsid w:val="00C716CC"/>
    <w:rPr>
      <w:b/>
      <w:bCs/>
    </w:rPr>
  </w:style>
  <w:style w:type="character" w:customStyle="1" w:styleId="CommentSubjectChar">
    <w:name w:val="Comment Subject Char"/>
    <w:basedOn w:val="CommentTextChar"/>
    <w:link w:val="CommentSubject"/>
    <w:uiPriority w:val="99"/>
    <w:semiHidden/>
    <w:rsid w:val="00C716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3450</Words>
  <Characters>1968</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2024-04-25T15:49:00Z</dcterms:created>
  <dcterms:modified xsi:type="dcterms:W3CDTF">2024-04-28T16:18:00Z</dcterms:modified>
</cp:coreProperties>
</file>