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B768F8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BFD17" w14:textId="5677E15D" w:rsidR="001D0204" w:rsidRPr="007D3711" w:rsidRDefault="00B768F8" w:rsidP="001D0204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7D3711">
        <w:rPr>
          <w:rFonts w:ascii="Times New Roman" w:hAnsi="Times New Roman" w:cs="Times New Roman"/>
          <w:noProof/>
          <w:sz w:val="26"/>
          <w:szCs w:val="26"/>
        </w:rPr>
        <w:t>LĒMUMS</w:t>
      </w:r>
    </w:p>
    <w:p w14:paraId="2FF94CA6" w14:textId="77777777" w:rsidR="001D0204" w:rsidRPr="007D3711" w:rsidRDefault="00B768F8" w:rsidP="001D0204">
      <w:pPr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7D3711">
        <w:rPr>
          <w:rFonts w:ascii="Times New Roman" w:hAnsi="Times New Roman" w:cs="Times New Roman"/>
          <w:noProof/>
          <w:sz w:val="23"/>
          <w:szCs w:val="23"/>
        </w:rPr>
        <w:t>Ādažos, Ādažu novadā</w:t>
      </w:r>
    </w:p>
    <w:p w14:paraId="09FE485C" w14:textId="1F1F7820" w:rsidR="001D0204" w:rsidRPr="007D3711" w:rsidRDefault="001D0204" w:rsidP="001D0204">
      <w:pPr>
        <w:rPr>
          <w:rFonts w:ascii="Times New Roman" w:hAnsi="Times New Roman" w:cs="Times New Roman"/>
          <w:sz w:val="23"/>
          <w:szCs w:val="23"/>
        </w:rPr>
      </w:pPr>
    </w:p>
    <w:p w14:paraId="7B2AB2E8" w14:textId="47F13E1E" w:rsidR="001D0204" w:rsidRPr="007D3711" w:rsidRDefault="00B768F8" w:rsidP="001D0204">
      <w:pPr>
        <w:tabs>
          <w:tab w:val="left" w:pos="6379"/>
        </w:tabs>
        <w:rPr>
          <w:rFonts w:ascii="Times New Roman" w:hAnsi="Times New Roman" w:cs="Times New Roman"/>
          <w:sz w:val="23"/>
          <w:szCs w:val="23"/>
        </w:rPr>
      </w:pPr>
      <w:r w:rsidRPr="007D3711">
        <w:rPr>
          <w:rFonts w:ascii="Times New Roman" w:hAnsi="Times New Roman" w:cs="Times New Roman"/>
          <w:sz w:val="23"/>
          <w:szCs w:val="23"/>
        </w:rPr>
        <w:t>2024</w:t>
      </w:r>
      <w:r w:rsidRPr="007D3711">
        <w:rPr>
          <w:rFonts w:ascii="Times New Roman" w:hAnsi="Times New Roman" w:cs="Times New Roman"/>
          <w:sz w:val="23"/>
          <w:szCs w:val="23"/>
        </w:rPr>
        <w:t>.</w:t>
      </w:r>
      <w:r w:rsidR="007D3711" w:rsidRPr="007D3711">
        <w:rPr>
          <w:rFonts w:ascii="Times New Roman" w:hAnsi="Times New Roman" w:cs="Times New Roman"/>
          <w:sz w:val="23"/>
          <w:szCs w:val="23"/>
        </w:rPr>
        <w:t xml:space="preserve"> </w:t>
      </w:r>
      <w:r w:rsidRPr="007D3711">
        <w:rPr>
          <w:rFonts w:ascii="Times New Roman" w:hAnsi="Times New Roman" w:cs="Times New Roman"/>
          <w:sz w:val="23"/>
          <w:szCs w:val="23"/>
        </w:rPr>
        <w:t xml:space="preserve">gada 25. aprīlī </w:t>
      </w:r>
      <w:r w:rsidRPr="007D3711">
        <w:rPr>
          <w:rFonts w:ascii="Times New Roman" w:hAnsi="Times New Roman" w:cs="Times New Roman"/>
          <w:sz w:val="23"/>
          <w:szCs w:val="23"/>
        </w:rPr>
        <w:tab/>
      </w:r>
      <w:r w:rsidR="007D3711" w:rsidRPr="007D3711">
        <w:rPr>
          <w:rFonts w:ascii="Times New Roman" w:hAnsi="Times New Roman" w:cs="Times New Roman"/>
          <w:sz w:val="23"/>
          <w:szCs w:val="23"/>
        </w:rPr>
        <w:tab/>
      </w:r>
      <w:r w:rsidR="007D3711" w:rsidRPr="007D3711">
        <w:rPr>
          <w:rFonts w:ascii="Times New Roman" w:hAnsi="Times New Roman" w:cs="Times New Roman"/>
          <w:sz w:val="23"/>
          <w:szCs w:val="23"/>
        </w:rPr>
        <w:tab/>
      </w:r>
      <w:r w:rsidR="007D3711" w:rsidRPr="007D3711">
        <w:rPr>
          <w:rFonts w:ascii="Times New Roman" w:hAnsi="Times New Roman" w:cs="Times New Roman"/>
          <w:sz w:val="23"/>
          <w:szCs w:val="23"/>
        </w:rPr>
        <w:tab/>
      </w:r>
      <w:r w:rsidRPr="007D3711">
        <w:rPr>
          <w:rFonts w:ascii="Times New Roman" w:hAnsi="Times New Roman" w:cs="Times New Roman"/>
          <w:b/>
          <w:sz w:val="23"/>
          <w:szCs w:val="23"/>
        </w:rPr>
        <w:t>Nr.</w:t>
      </w:r>
      <w:r w:rsidR="007D3711" w:rsidRPr="007D3711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7D3711">
        <w:rPr>
          <w:rFonts w:ascii="Times New Roman" w:hAnsi="Times New Roman" w:cs="Times New Roman"/>
          <w:b/>
          <w:bCs/>
          <w:noProof/>
          <w:sz w:val="23"/>
          <w:szCs w:val="23"/>
        </w:rPr>
        <w:t>174</w:t>
      </w:r>
    </w:p>
    <w:p w14:paraId="19172D17" w14:textId="77777777" w:rsidR="001D0204" w:rsidRPr="007D3711" w:rsidRDefault="001D0204" w:rsidP="001D0204">
      <w:pPr>
        <w:rPr>
          <w:rFonts w:ascii="Times New Roman" w:hAnsi="Times New Roman" w:cs="Times New Roman"/>
          <w:sz w:val="23"/>
          <w:szCs w:val="23"/>
        </w:rPr>
      </w:pPr>
    </w:p>
    <w:p w14:paraId="292999E2" w14:textId="5D5CDD9D" w:rsidR="001D0204" w:rsidRPr="007D3711" w:rsidRDefault="00B768F8" w:rsidP="001D0204">
      <w:pPr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7D3711">
        <w:rPr>
          <w:rFonts w:ascii="Times New Roman" w:hAnsi="Times New Roman" w:cs="Times New Roman"/>
          <w:b/>
          <w:sz w:val="23"/>
          <w:szCs w:val="23"/>
        </w:rPr>
        <w:t xml:space="preserve">Par </w:t>
      </w:r>
      <w:r w:rsidR="00972CBE" w:rsidRPr="007D3711">
        <w:rPr>
          <w:rFonts w:ascii="Times New Roman" w:hAnsi="Times New Roman" w:cs="Times New Roman"/>
          <w:b/>
          <w:sz w:val="23"/>
          <w:szCs w:val="23"/>
        </w:rPr>
        <w:t xml:space="preserve">pašvaldības </w:t>
      </w:r>
      <w:r w:rsidR="00770CF5" w:rsidRPr="007D3711">
        <w:rPr>
          <w:rFonts w:ascii="Times New Roman" w:hAnsi="Times New Roman" w:cs="Times New Roman"/>
          <w:b/>
          <w:iCs/>
          <w:sz w:val="23"/>
          <w:szCs w:val="23"/>
        </w:rPr>
        <w:t>dalības izbeigšanu biedrībā</w:t>
      </w:r>
      <w:r w:rsidRPr="007D3711">
        <w:rPr>
          <w:rFonts w:ascii="Times New Roman" w:hAnsi="Times New Roman" w:cs="Times New Roman"/>
          <w:b/>
          <w:iCs/>
          <w:sz w:val="23"/>
          <w:szCs w:val="23"/>
        </w:rPr>
        <w:t xml:space="preserve"> “Vidzemes tūrisma asociācija”</w:t>
      </w:r>
    </w:p>
    <w:p w14:paraId="3C01345D" w14:textId="77777777" w:rsidR="001D0204" w:rsidRPr="007D3711" w:rsidRDefault="001D0204" w:rsidP="001D0204">
      <w:pPr>
        <w:rPr>
          <w:rFonts w:ascii="Times New Roman" w:hAnsi="Times New Roman" w:cs="Times New Roman"/>
          <w:b/>
          <w:iCs/>
          <w:color w:val="FF0000"/>
          <w:sz w:val="23"/>
          <w:szCs w:val="23"/>
        </w:rPr>
      </w:pPr>
    </w:p>
    <w:p w14:paraId="1542B5A5" w14:textId="2CB4DBE3" w:rsidR="001D0204" w:rsidRPr="007D3711" w:rsidRDefault="00B768F8" w:rsidP="001D0204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7D3711">
        <w:rPr>
          <w:rFonts w:ascii="Times New Roman" w:hAnsi="Times New Roman" w:cs="Times New Roman"/>
          <w:sz w:val="23"/>
          <w:szCs w:val="23"/>
        </w:rPr>
        <w:t xml:space="preserve">Ādažu novada </w:t>
      </w:r>
      <w:r w:rsidRPr="007D3711">
        <w:rPr>
          <w:rFonts w:ascii="Times New Roman" w:hAnsi="Times New Roman" w:cs="Times New Roman"/>
          <w:sz w:val="23"/>
          <w:szCs w:val="23"/>
        </w:rPr>
        <w:t xml:space="preserve">pašvaldības </w:t>
      </w:r>
      <w:r w:rsidRPr="007D3711">
        <w:rPr>
          <w:rFonts w:ascii="Times New Roman" w:hAnsi="Times New Roman" w:cs="Times New Roman"/>
          <w:sz w:val="23"/>
          <w:szCs w:val="23"/>
        </w:rPr>
        <w:t>dom</w:t>
      </w:r>
      <w:r w:rsidRPr="007D3711">
        <w:rPr>
          <w:rFonts w:ascii="Times New Roman" w:hAnsi="Times New Roman" w:cs="Times New Roman"/>
          <w:sz w:val="23"/>
          <w:szCs w:val="23"/>
        </w:rPr>
        <w:t>e izskatīja biedrības “Vidzemes tūrisma asociācija”</w:t>
      </w:r>
      <w:r w:rsidR="00A20BB6" w:rsidRPr="007D3711">
        <w:rPr>
          <w:rFonts w:ascii="Times New Roman" w:hAnsi="Times New Roman" w:cs="Times New Roman"/>
          <w:sz w:val="23"/>
          <w:szCs w:val="23"/>
        </w:rPr>
        <w:t xml:space="preserve"> </w:t>
      </w:r>
      <w:r w:rsidR="00972CBE" w:rsidRPr="007D3711">
        <w:rPr>
          <w:rFonts w:ascii="Times New Roman" w:hAnsi="Times New Roman" w:cs="Times New Roman"/>
          <w:sz w:val="23"/>
          <w:szCs w:val="23"/>
        </w:rPr>
        <w:t>(</w:t>
      </w:r>
      <w:r w:rsidRPr="007D3711">
        <w:rPr>
          <w:rFonts w:ascii="Times New Roman" w:hAnsi="Times New Roman" w:cs="Times New Roman"/>
          <w:sz w:val="23"/>
          <w:szCs w:val="23"/>
        </w:rPr>
        <w:t xml:space="preserve">reģistrācijas </w:t>
      </w:r>
      <w:r w:rsidR="00972CBE" w:rsidRPr="007D3711">
        <w:rPr>
          <w:rFonts w:ascii="Times New Roman" w:hAnsi="Times New Roman" w:cs="Times New Roman"/>
          <w:sz w:val="23"/>
          <w:szCs w:val="23"/>
        </w:rPr>
        <w:t>Nr.</w:t>
      </w:r>
      <w:r w:rsidRPr="007D3711">
        <w:rPr>
          <w:rFonts w:ascii="Times New Roman" w:hAnsi="Times New Roman" w:cs="Times New Roman"/>
          <w:sz w:val="23"/>
          <w:szCs w:val="23"/>
        </w:rPr>
        <w:t xml:space="preserve"> </w:t>
      </w:r>
      <w:r w:rsidRPr="007D3711">
        <w:rPr>
          <w:rFonts w:ascii="Times New Roman" w:hAnsi="Times New Roman" w:cs="Times New Roman"/>
          <w:sz w:val="23"/>
          <w:szCs w:val="23"/>
        </w:rPr>
        <w:t>40008031761</w:t>
      </w:r>
      <w:r w:rsidRPr="007D3711">
        <w:rPr>
          <w:rFonts w:ascii="Times New Roman" w:hAnsi="Times New Roman" w:cs="Times New Roman"/>
          <w:sz w:val="23"/>
          <w:szCs w:val="23"/>
        </w:rPr>
        <w:t xml:space="preserve">, adrese: </w:t>
      </w:r>
      <w:r w:rsidRPr="007D3711">
        <w:rPr>
          <w:rFonts w:ascii="Times New Roman" w:hAnsi="Times New Roman" w:cs="Times New Roman"/>
          <w:sz w:val="23"/>
          <w:szCs w:val="23"/>
        </w:rPr>
        <w:t xml:space="preserve">Pils laukums 1, Cēsis, </w:t>
      </w:r>
      <w:proofErr w:type="spellStart"/>
      <w:r w:rsidRPr="007D3711">
        <w:rPr>
          <w:rFonts w:ascii="Times New Roman" w:hAnsi="Times New Roman" w:cs="Times New Roman"/>
          <w:sz w:val="23"/>
          <w:szCs w:val="23"/>
        </w:rPr>
        <w:t>Cēsu</w:t>
      </w:r>
      <w:proofErr w:type="spellEnd"/>
      <w:r w:rsidRPr="007D3711">
        <w:rPr>
          <w:rFonts w:ascii="Times New Roman" w:hAnsi="Times New Roman" w:cs="Times New Roman"/>
          <w:sz w:val="23"/>
          <w:szCs w:val="23"/>
        </w:rPr>
        <w:t xml:space="preserve"> nov</w:t>
      </w:r>
      <w:r w:rsidRPr="007D3711">
        <w:rPr>
          <w:rFonts w:ascii="Times New Roman" w:hAnsi="Times New Roman" w:cs="Times New Roman"/>
          <w:sz w:val="23"/>
          <w:szCs w:val="23"/>
        </w:rPr>
        <w:t>ads</w:t>
      </w:r>
      <w:r w:rsidRPr="007D3711">
        <w:rPr>
          <w:rFonts w:ascii="Times New Roman" w:hAnsi="Times New Roman" w:cs="Times New Roman"/>
          <w:sz w:val="23"/>
          <w:szCs w:val="23"/>
        </w:rPr>
        <w:t>, LV-4101</w:t>
      </w:r>
      <w:r w:rsidR="00A20BB6" w:rsidRPr="007D3711">
        <w:rPr>
          <w:rFonts w:ascii="Times New Roman" w:hAnsi="Times New Roman" w:cs="Times New Roman"/>
          <w:sz w:val="23"/>
          <w:szCs w:val="23"/>
        </w:rPr>
        <w:t xml:space="preserve"> (turpmāk – VTA)</w:t>
      </w:r>
      <w:r w:rsidR="00972CBE" w:rsidRPr="007D3711">
        <w:rPr>
          <w:rFonts w:ascii="Times New Roman" w:hAnsi="Times New Roman" w:cs="Times New Roman"/>
          <w:sz w:val="23"/>
          <w:szCs w:val="23"/>
        </w:rPr>
        <w:t>)</w:t>
      </w:r>
      <w:r w:rsidRPr="007D3711">
        <w:rPr>
          <w:rFonts w:ascii="Times New Roman" w:hAnsi="Times New Roman" w:cs="Times New Roman"/>
          <w:sz w:val="23"/>
          <w:szCs w:val="23"/>
        </w:rPr>
        <w:t xml:space="preserve"> 2024. gada 11. aprīļa e-past</w:t>
      </w:r>
      <w:r w:rsidR="00972CBE" w:rsidRPr="007D3711">
        <w:rPr>
          <w:rFonts w:ascii="Times New Roman" w:hAnsi="Times New Roman" w:cs="Times New Roman"/>
          <w:sz w:val="23"/>
          <w:szCs w:val="23"/>
        </w:rPr>
        <w:t>u</w:t>
      </w:r>
      <w:r w:rsidRPr="007D3711">
        <w:rPr>
          <w:rFonts w:ascii="Times New Roman" w:hAnsi="Times New Roman" w:cs="Times New Roman"/>
          <w:sz w:val="23"/>
          <w:szCs w:val="23"/>
        </w:rPr>
        <w:t xml:space="preserve"> par sadarbības formas precizēšanu (</w:t>
      </w:r>
      <w:proofErr w:type="spellStart"/>
      <w:r w:rsidRPr="007D3711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="00972CBE" w:rsidRPr="007D3711">
        <w:rPr>
          <w:rFonts w:ascii="Times New Roman" w:hAnsi="Times New Roman" w:cs="Times New Roman"/>
          <w:sz w:val="23"/>
          <w:szCs w:val="23"/>
        </w:rPr>
        <w:t>.</w:t>
      </w:r>
      <w:r w:rsidRPr="007D3711">
        <w:rPr>
          <w:rFonts w:ascii="Times New Roman" w:hAnsi="Times New Roman" w:cs="Times New Roman"/>
          <w:sz w:val="23"/>
          <w:szCs w:val="23"/>
        </w:rPr>
        <w:t xml:space="preserve"> </w:t>
      </w:r>
      <w:r w:rsidR="00972CBE" w:rsidRPr="007D3711">
        <w:rPr>
          <w:rFonts w:ascii="Times New Roman" w:hAnsi="Times New Roman" w:cs="Times New Roman"/>
          <w:sz w:val="23"/>
          <w:szCs w:val="23"/>
        </w:rPr>
        <w:t>Nr.</w:t>
      </w:r>
      <w:r w:rsidRPr="007D3711">
        <w:rPr>
          <w:rFonts w:ascii="Times New Roman" w:hAnsi="Times New Roman" w:cs="Times New Roman"/>
          <w:sz w:val="23"/>
          <w:szCs w:val="23"/>
        </w:rPr>
        <w:t xml:space="preserve"> </w:t>
      </w:r>
      <w:r w:rsidRPr="007D3711">
        <w:rPr>
          <w:rFonts w:ascii="Times New Roman" w:hAnsi="Times New Roman" w:cs="Times New Roman"/>
          <w:sz w:val="23"/>
          <w:szCs w:val="23"/>
        </w:rPr>
        <w:t>ĀNP/1-11-1/24/2238</w:t>
      </w:r>
      <w:r w:rsidRPr="007D3711">
        <w:rPr>
          <w:rFonts w:ascii="Times New Roman" w:hAnsi="Times New Roman" w:cs="Times New Roman"/>
          <w:sz w:val="23"/>
          <w:szCs w:val="23"/>
        </w:rPr>
        <w:t>).</w:t>
      </w:r>
    </w:p>
    <w:p w14:paraId="3B3F36F6" w14:textId="085854EA" w:rsidR="001D0204" w:rsidRPr="007D3711" w:rsidRDefault="00B768F8" w:rsidP="001D0204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7D3711">
        <w:rPr>
          <w:rFonts w:ascii="Times New Roman" w:hAnsi="Times New Roman" w:cs="Times New Roman"/>
          <w:sz w:val="23"/>
          <w:szCs w:val="23"/>
        </w:rPr>
        <w:t xml:space="preserve">VTA ierosina mainīt līdzšinējo sadarbības formu, lai nodrošinātu turpmāku efektīvu </w:t>
      </w:r>
      <w:r w:rsidRPr="007D3711">
        <w:rPr>
          <w:rFonts w:ascii="Times New Roman" w:hAnsi="Times New Roman" w:cs="Times New Roman"/>
          <w:sz w:val="23"/>
          <w:szCs w:val="23"/>
        </w:rPr>
        <w:t>sadarbību ar pašvaldībām</w:t>
      </w:r>
      <w:r w:rsidRPr="007D3711">
        <w:rPr>
          <w:rFonts w:ascii="Times New Roman" w:hAnsi="Times New Roman" w:cs="Times New Roman"/>
          <w:sz w:val="23"/>
          <w:szCs w:val="23"/>
        </w:rPr>
        <w:t xml:space="preserve"> -</w:t>
      </w:r>
      <w:r w:rsidRPr="007D3711">
        <w:rPr>
          <w:rFonts w:ascii="Times New Roman" w:hAnsi="Times New Roman" w:cs="Times New Roman"/>
          <w:sz w:val="23"/>
          <w:szCs w:val="23"/>
        </w:rPr>
        <w:t xml:space="preserve"> </w:t>
      </w:r>
      <w:r w:rsidRPr="007D3711">
        <w:rPr>
          <w:rFonts w:ascii="Times New Roman" w:hAnsi="Times New Roman" w:cs="Times New Roman"/>
          <w:sz w:val="23"/>
          <w:szCs w:val="23"/>
        </w:rPr>
        <w:t>VTA biedriem. Pēc būtības pašvald</w:t>
      </w:r>
      <w:r w:rsidRPr="007D3711">
        <w:rPr>
          <w:rFonts w:ascii="Times New Roman" w:hAnsi="Times New Roman" w:cs="Times New Roman"/>
          <w:sz w:val="23"/>
          <w:szCs w:val="23"/>
        </w:rPr>
        <w:t>ībai tiek piedāvāts izstāties no VTA un noslēgt sadarbības līgumu.</w:t>
      </w:r>
    </w:p>
    <w:p w14:paraId="2B45450A" w14:textId="53FCB885" w:rsidR="00E04888" w:rsidRPr="007D3711" w:rsidRDefault="00B768F8" w:rsidP="00E04888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7D3711">
        <w:rPr>
          <w:rFonts w:ascii="Times New Roman" w:hAnsi="Times New Roman" w:cs="Times New Roman"/>
          <w:sz w:val="23"/>
          <w:szCs w:val="23"/>
        </w:rPr>
        <w:t>VTA</w:t>
      </w:r>
      <w:r w:rsidR="00BE751A" w:rsidRPr="007D3711">
        <w:rPr>
          <w:rFonts w:ascii="Times New Roman" w:hAnsi="Times New Roman" w:cs="Times New Roman"/>
          <w:sz w:val="23"/>
          <w:szCs w:val="23"/>
        </w:rPr>
        <w:t xml:space="preserve"> norāda, ka </w:t>
      </w:r>
      <w:r w:rsidRPr="007D3711">
        <w:rPr>
          <w:rFonts w:ascii="Times New Roman" w:hAnsi="Times New Roman" w:cs="Times New Roman"/>
          <w:sz w:val="23"/>
          <w:szCs w:val="23"/>
        </w:rPr>
        <w:t xml:space="preserve">saskaņā ar Publisko iepirkumu likuma (turpmāk – PIL) 1. panta 1 daļas 19. apakšpunktu, </w:t>
      </w:r>
      <w:r w:rsidR="00972CBE" w:rsidRPr="007D3711">
        <w:rPr>
          <w:rFonts w:ascii="Times New Roman" w:hAnsi="Times New Roman" w:cs="Times New Roman"/>
          <w:sz w:val="23"/>
          <w:szCs w:val="23"/>
        </w:rPr>
        <w:t xml:space="preserve">tā </w:t>
      </w:r>
      <w:r w:rsidRPr="007D3711">
        <w:rPr>
          <w:rFonts w:ascii="Times New Roman" w:hAnsi="Times New Roman" w:cs="Times New Roman"/>
          <w:sz w:val="23"/>
          <w:szCs w:val="23"/>
        </w:rPr>
        <w:t xml:space="preserve">atbilst “pasūtītāja” definīcijai, jo tā ir </w:t>
      </w:r>
      <w:r w:rsidRPr="007D3711">
        <w:rPr>
          <w:rFonts w:ascii="Times New Roman" w:hAnsi="Times New Roman" w:cs="Times New Roman"/>
          <w:sz w:val="23"/>
          <w:szCs w:val="23"/>
        </w:rPr>
        <w:t>privāto tiesību juridiskā persona</w:t>
      </w:r>
      <w:r w:rsidRPr="007D3711">
        <w:rPr>
          <w:rFonts w:ascii="Times New Roman" w:hAnsi="Times New Roman" w:cs="Times New Roman"/>
          <w:sz w:val="23"/>
          <w:szCs w:val="23"/>
        </w:rPr>
        <w:t xml:space="preserve">, kurai </w:t>
      </w:r>
      <w:r w:rsidRPr="007D3711">
        <w:rPr>
          <w:rFonts w:ascii="Times New Roman" w:hAnsi="Times New Roman" w:cs="Times New Roman"/>
          <w:sz w:val="23"/>
          <w:szCs w:val="23"/>
        </w:rPr>
        <w:t>darbību vairāk par 50 procentiem finansē publiska persona vai tās institūcija</w:t>
      </w:r>
      <w:r w:rsidRPr="007D3711">
        <w:rPr>
          <w:rFonts w:ascii="Times New Roman" w:hAnsi="Times New Roman" w:cs="Times New Roman"/>
          <w:sz w:val="23"/>
          <w:szCs w:val="23"/>
        </w:rPr>
        <w:t xml:space="preserve"> un tās pārvaldību uzrauga publiskas personas vai tās institūcijas</w:t>
      </w:r>
      <w:r w:rsidR="00972CBE" w:rsidRPr="007D3711">
        <w:rPr>
          <w:rFonts w:ascii="Times New Roman" w:hAnsi="Times New Roman" w:cs="Times New Roman"/>
          <w:sz w:val="23"/>
          <w:szCs w:val="23"/>
        </w:rPr>
        <w:t>,</w:t>
      </w:r>
      <w:r w:rsidRPr="007D3711">
        <w:rPr>
          <w:rFonts w:ascii="Times New Roman" w:hAnsi="Times New Roman" w:cs="Times New Roman"/>
          <w:sz w:val="23"/>
          <w:szCs w:val="23"/>
        </w:rPr>
        <w:t xml:space="preserve"> kā VTA biedri. </w:t>
      </w:r>
      <w:r w:rsidR="00972CBE" w:rsidRPr="007D3711">
        <w:rPr>
          <w:rFonts w:ascii="Times New Roman" w:hAnsi="Times New Roman" w:cs="Times New Roman"/>
          <w:sz w:val="23"/>
          <w:szCs w:val="23"/>
        </w:rPr>
        <w:t>Tādējādi</w:t>
      </w:r>
      <w:r w:rsidRPr="007D3711">
        <w:rPr>
          <w:rFonts w:ascii="Times New Roman" w:hAnsi="Times New Roman" w:cs="Times New Roman"/>
          <w:sz w:val="23"/>
          <w:szCs w:val="23"/>
        </w:rPr>
        <w:t xml:space="preserve"> VTA rīkotos iepirkumos jāpiemēro PIL normas</w:t>
      </w:r>
      <w:r w:rsidR="00972CBE" w:rsidRPr="007D3711">
        <w:rPr>
          <w:rFonts w:ascii="Times New Roman" w:hAnsi="Times New Roman" w:cs="Times New Roman"/>
          <w:sz w:val="23"/>
          <w:szCs w:val="23"/>
        </w:rPr>
        <w:t xml:space="preserve">, kas </w:t>
      </w:r>
      <w:r w:rsidRPr="007D3711">
        <w:rPr>
          <w:rFonts w:ascii="Times New Roman" w:hAnsi="Times New Roman" w:cs="Times New Roman"/>
          <w:sz w:val="23"/>
          <w:szCs w:val="23"/>
        </w:rPr>
        <w:t xml:space="preserve">būtiski ietekmē VTA administratīvo un </w:t>
      </w:r>
      <w:r w:rsidRPr="007D3711">
        <w:rPr>
          <w:rFonts w:ascii="Times New Roman" w:hAnsi="Times New Roman" w:cs="Times New Roman"/>
          <w:sz w:val="23"/>
          <w:szCs w:val="23"/>
        </w:rPr>
        <w:t>finansiālo kapacitāti.</w:t>
      </w:r>
      <w:r w:rsidRPr="007D3711">
        <w:rPr>
          <w:rFonts w:ascii="Times New Roman" w:hAnsi="Times New Roman" w:cs="Times New Roman"/>
          <w:sz w:val="23"/>
          <w:szCs w:val="23"/>
        </w:rPr>
        <w:t xml:space="preserve"> </w:t>
      </w:r>
      <w:r w:rsidRPr="007D3711">
        <w:rPr>
          <w:rFonts w:ascii="Times New Roman" w:hAnsi="Times New Roman" w:cs="Times New Roman"/>
          <w:sz w:val="23"/>
          <w:szCs w:val="23"/>
        </w:rPr>
        <w:t>Lai novērstu draudus VTA darbības mērķu sasniegšanai, tās biedriem – publiskajām personām un to institūcijām</w:t>
      </w:r>
      <w:r w:rsidR="00972CBE" w:rsidRPr="007D3711">
        <w:rPr>
          <w:rFonts w:ascii="Times New Roman" w:hAnsi="Times New Roman" w:cs="Times New Roman"/>
          <w:sz w:val="23"/>
          <w:szCs w:val="23"/>
        </w:rPr>
        <w:t>,</w:t>
      </w:r>
      <w:r w:rsidRPr="007D3711">
        <w:rPr>
          <w:rFonts w:ascii="Times New Roman" w:hAnsi="Times New Roman" w:cs="Times New Roman"/>
          <w:sz w:val="23"/>
          <w:szCs w:val="23"/>
        </w:rPr>
        <w:t xml:space="preserve"> ir nekavējoties jāizstājas no biedrības, lai tā vairs neatbilstu PIL 1. panta </w:t>
      </w:r>
      <w:r w:rsidR="00972CBE" w:rsidRPr="007D3711">
        <w:rPr>
          <w:rFonts w:ascii="Times New Roman" w:hAnsi="Times New Roman" w:cs="Times New Roman"/>
          <w:sz w:val="23"/>
          <w:szCs w:val="23"/>
        </w:rPr>
        <w:t>pirmās daļas</w:t>
      </w:r>
      <w:r w:rsidRPr="007D3711">
        <w:rPr>
          <w:rFonts w:ascii="Times New Roman" w:hAnsi="Times New Roman" w:cs="Times New Roman"/>
          <w:sz w:val="23"/>
          <w:szCs w:val="23"/>
        </w:rPr>
        <w:t xml:space="preserve"> 19. apakšpunkta termina</w:t>
      </w:r>
      <w:r w:rsidR="00972CBE" w:rsidRPr="007D3711">
        <w:rPr>
          <w:rFonts w:ascii="Times New Roman" w:hAnsi="Times New Roman" w:cs="Times New Roman"/>
          <w:sz w:val="23"/>
          <w:szCs w:val="23"/>
        </w:rPr>
        <w:t>m</w:t>
      </w:r>
      <w:r w:rsidRPr="007D3711">
        <w:rPr>
          <w:rFonts w:ascii="Times New Roman" w:hAnsi="Times New Roman" w:cs="Times New Roman"/>
          <w:sz w:val="23"/>
          <w:szCs w:val="23"/>
        </w:rPr>
        <w:t xml:space="preserve"> “pasūtī</w:t>
      </w:r>
      <w:r w:rsidRPr="007D3711">
        <w:rPr>
          <w:rFonts w:ascii="Times New Roman" w:hAnsi="Times New Roman" w:cs="Times New Roman"/>
          <w:sz w:val="23"/>
          <w:szCs w:val="23"/>
        </w:rPr>
        <w:t>tājs”</w:t>
      </w:r>
      <w:r w:rsidR="00972CBE" w:rsidRPr="007D3711">
        <w:rPr>
          <w:rFonts w:ascii="Times New Roman" w:hAnsi="Times New Roman" w:cs="Times New Roman"/>
          <w:sz w:val="23"/>
          <w:szCs w:val="23"/>
        </w:rPr>
        <w:t>,</w:t>
      </w:r>
      <w:r w:rsidRPr="007D3711">
        <w:rPr>
          <w:rFonts w:ascii="Times New Roman" w:hAnsi="Times New Roman" w:cs="Times New Roman"/>
          <w:sz w:val="23"/>
          <w:szCs w:val="23"/>
        </w:rPr>
        <w:t xml:space="preserve"> </w:t>
      </w:r>
      <w:r w:rsidR="00972CBE" w:rsidRPr="007D3711">
        <w:rPr>
          <w:rFonts w:ascii="Times New Roman" w:hAnsi="Times New Roman" w:cs="Times New Roman"/>
          <w:sz w:val="23"/>
          <w:szCs w:val="23"/>
        </w:rPr>
        <w:t xml:space="preserve">un </w:t>
      </w:r>
      <w:r w:rsidRPr="007D3711">
        <w:rPr>
          <w:rFonts w:ascii="Times New Roman" w:hAnsi="Times New Roman" w:cs="Times New Roman"/>
          <w:sz w:val="23"/>
          <w:szCs w:val="23"/>
        </w:rPr>
        <w:t xml:space="preserve">uz to </w:t>
      </w:r>
      <w:r w:rsidR="00972CBE" w:rsidRPr="007D3711">
        <w:rPr>
          <w:rFonts w:ascii="Times New Roman" w:hAnsi="Times New Roman" w:cs="Times New Roman"/>
          <w:sz w:val="23"/>
          <w:szCs w:val="23"/>
        </w:rPr>
        <w:t xml:space="preserve">vairāk </w:t>
      </w:r>
      <w:r w:rsidRPr="007D3711">
        <w:rPr>
          <w:rFonts w:ascii="Times New Roman" w:hAnsi="Times New Roman" w:cs="Times New Roman"/>
          <w:sz w:val="23"/>
          <w:szCs w:val="23"/>
        </w:rPr>
        <w:t>neattiektos PIL regulējums.</w:t>
      </w:r>
    </w:p>
    <w:p w14:paraId="53E5256C" w14:textId="632E652E" w:rsidR="001D0204" w:rsidRPr="007D3711" w:rsidRDefault="00B768F8" w:rsidP="001D0204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7D3711">
        <w:rPr>
          <w:rFonts w:ascii="Times New Roman" w:hAnsi="Times New Roman" w:cs="Times New Roman"/>
          <w:sz w:val="23"/>
          <w:szCs w:val="23"/>
        </w:rPr>
        <w:t xml:space="preserve">Starp VTA mērķiem ir tūrisma produktu un infrastruktūras veidošana un attīstīšana, tūrisma uzņēmējdarbības aktivizēšanās sekmēšana, investīciju piesaiste tūrisma nozares attīstībai un ilgtspējīgas tūrisma </w:t>
      </w:r>
      <w:r w:rsidRPr="007D3711">
        <w:rPr>
          <w:rFonts w:ascii="Times New Roman" w:hAnsi="Times New Roman" w:cs="Times New Roman"/>
          <w:sz w:val="23"/>
          <w:szCs w:val="23"/>
        </w:rPr>
        <w:t xml:space="preserve">nozares sekmēšana Vidzemes reģionā. </w:t>
      </w:r>
      <w:r w:rsidR="00972CBE" w:rsidRPr="007D3711">
        <w:rPr>
          <w:rFonts w:ascii="Times New Roman" w:hAnsi="Times New Roman" w:cs="Times New Roman"/>
          <w:sz w:val="23"/>
          <w:szCs w:val="23"/>
        </w:rPr>
        <w:t>M</w:t>
      </w:r>
      <w:r w:rsidRPr="007D3711">
        <w:rPr>
          <w:rFonts w:ascii="Times New Roman" w:hAnsi="Times New Roman" w:cs="Times New Roman"/>
          <w:sz w:val="23"/>
          <w:szCs w:val="23"/>
        </w:rPr>
        <w:t xml:space="preserve">ērķu sasniegšanai </w:t>
      </w:r>
      <w:r w:rsidR="00972CBE" w:rsidRPr="007D3711">
        <w:rPr>
          <w:rFonts w:ascii="Times New Roman" w:hAnsi="Times New Roman" w:cs="Times New Roman"/>
          <w:sz w:val="23"/>
          <w:szCs w:val="23"/>
        </w:rPr>
        <w:t xml:space="preserve">VTA </w:t>
      </w:r>
      <w:r w:rsidRPr="007D3711">
        <w:rPr>
          <w:rFonts w:ascii="Times New Roman" w:hAnsi="Times New Roman" w:cs="Times New Roman"/>
          <w:sz w:val="23"/>
          <w:szCs w:val="23"/>
        </w:rPr>
        <w:t>realizē virkni ārēji līdzfinansētu projektu</w:t>
      </w:r>
      <w:r w:rsidR="00972CBE" w:rsidRPr="007D3711">
        <w:rPr>
          <w:rFonts w:ascii="Times New Roman" w:hAnsi="Times New Roman" w:cs="Times New Roman"/>
          <w:sz w:val="23"/>
          <w:szCs w:val="23"/>
        </w:rPr>
        <w:t>, un t</w:t>
      </w:r>
      <w:r w:rsidRPr="007D3711">
        <w:rPr>
          <w:rFonts w:ascii="Times New Roman" w:hAnsi="Times New Roman" w:cs="Times New Roman"/>
          <w:sz w:val="23"/>
          <w:szCs w:val="23"/>
        </w:rPr>
        <w:t>uvākajā laikā ir jāiepērk vairākas preces un pakalpojumi projektu īstenošanai. Ar esošo VTA administratīvo un finansiālo kapacitāti iepirkumu veikša</w:t>
      </w:r>
      <w:r w:rsidRPr="007D3711">
        <w:rPr>
          <w:rFonts w:ascii="Times New Roman" w:hAnsi="Times New Roman" w:cs="Times New Roman"/>
          <w:sz w:val="23"/>
          <w:szCs w:val="23"/>
        </w:rPr>
        <w:t>na saskaņā ar PIL normām ir būtiski ierobežota</w:t>
      </w:r>
      <w:r w:rsidR="00972CBE" w:rsidRPr="007D3711">
        <w:rPr>
          <w:rFonts w:ascii="Times New Roman" w:hAnsi="Times New Roman" w:cs="Times New Roman"/>
          <w:sz w:val="23"/>
          <w:szCs w:val="23"/>
        </w:rPr>
        <w:t>, kā r</w:t>
      </w:r>
      <w:r w:rsidRPr="007D3711">
        <w:rPr>
          <w:rFonts w:ascii="Times New Roman" w:hAnsi="Times New Roman" w:cs="Times New Roman"/>
          <w:sz w:val="23"/>
          <w:szCs w:val="23"/>
        </w:rPr>
        <w:t xml:space="preserve">ezultātā </w:t>
      </w:r>
      <w:r w:rsidR="00972CBE" w:rsidRPr="007D3711">
        <w:rPr>
          <w:rFonts w:ascii="Times New Roman" w:hAnsi="Times New Roman" w:cs="Times New Roman"/>
          <w:sz w:val="23"/>
          <w:szCs w:val="23"/>
        </w:rPr>
        <w:t>tiek</w:t>
      </w:r>
      <w:r w:rsidRPr="007D3711">
        <w:rPr>
          <w:rFonts w:ascii="Times New Roman" w:hAnsi="Times New Roman" w:cs="Times New Roman"/>
          <w:sz w:val="23"/>
          <w:szCs w:val="23"/>
        </w:rPr>
        <w:t xml:space="preserve"> apdraudēta projektu ieviešana.</w:t>
      </w:r>
    </w:p>
    <w:p w14:paraId="7C2CC199" w14:textId="7E2B6B36" w:rsidR="00FD3292" w:rsidRPr="007D3711" w:rsidRDefault="00B768F8" w:rsidP="001D0204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7D3711">
        <w:rPr>
          <w:rFonts w:ascii="Times New Roman" w:hAnsi="Times New Roman" w:cs="Times New Roman"/>
          <w:sz w:val="23"/>
          <w:szCs w:val="23"/>
        </w:rPr>
        <w:t>Pašvaldības dome 2023. gada 28. jūnijā pieņēma lēmumu Nr. 247 “Par Ādažu novada pašvaldības dalību biedrīb</w:t>
      </w:r>
      <w:r w:rsidR="00E04888" w:rsidRPr="007D3711">
        <w:rPr>
          <w:rFonts w:ascii="Times New Roman" w:hAnsi="Times New Roman" w:cs="Times New Roman"/>
          <w:sz w:val="23"/>
          <w:szCs w:val="23"/>
        </w:rPr>
        <w:t>ā</w:t>
      </w:r>
      <w:r w:rsidRPr="007D3711">
        <w:rPr>
          <w:rFonts w:ascii="Times New Roman" w:hAnsi="Times New Roman" w:cs="Times New Roman"/>
          <w:sz w:val="23"/>
          <w:szCs w:val="23"/>
        </w:rPr>
        <w:t xml:space="preserve">s” (turpmāk – Lēmums). Saskaņā ar </w:t>
      </w:r>
      <w:r w:rsidR="00972CBE" w:rsidRPr="007D3711">
        <w:rPr>
          <w:rFonts w:ascii="Times New Roman" w:hAnsi="Times New Roman" w:cs="Times New Roman"/>
          <w:sz w:val="23"/>
          <w:szCs w:val="23"/>
        </w:rPr>
        <w:t>L</w:t>
      </w:r>
      <w:r w:rsidRPr="007D3711">
        <w:rPr>
          <w:rFonts w:ascii="Times New Roman" w:hAnsi="Times New Roman" w:cs="Times New Roman"/>
          <w:sz w:val="23"/>
          <w:szCs w:val="23"/>
        </w:rPr>
        <w:t xml:space="preserve">ēmuma 1. punktu </w:t>
      </w:r>
      <w:r w:rsidR="00972CBE" w:rsidRPr="007D3711">
        <w:rPr>
          <w:rFonts w:ascii="Times New Roman" w:hAnsi="Times New Roman" w:cs="Times New Roman"/>
          <w:sz w:val="23"/>
          <w:szCs w:val="23"/>
        </w:rPr>
        <w:t>p</w:t>
      </w:r>
      <w:r w:rsidRPr="007D3711">
        <w:rPr>
          <w:rFonts w:ascii="Times New Roman" w:hAnsi="Times New Roman" w:cs="Times New Roman"/>
          <w:sz w:val="23"/>
          <w:szCs w:val="23"/>
        </w:rPr>
        <w:t xml:space="preserve">ašvaldība </w:t>
      </w:r>
      <w:r w:rsidR="00972CBE" w:rsidRPr="007D3711">
        <w:rPr>
          <w:rFonts w:ascii="Times New Roman" w:hAnsi="Times New Roman" w:cs="Times New Roman"/>
          <w:sz w:val="23"/>
          <w:szCs w:val="23"/>
        </w:rPr>
        <w:t>no</w:t>
      </w:r>
      <w:r w:rsidRPr="007D3711">
        <w:rPr>
          <w:rFonts w:ascii="Times New Roman" w:hAnsi="Times New Roman" w:cs="Times New Roman"/>
          <w:sz w:val="23"/>
          <w:szCs w:val="23"/>
        </w:rPr>
        <w:t xml:space="preserve">lēma saglabāt dalību VTA, līdz ar to pašvaldība ir tās biedrs. </w:t>
      </w:r>
    </w:p>
    <w:p w14:paraId="15A6C5B3" w14:textId="62BCFF96" w:rsidR="001D0204" w:rsidRPr="007D3711" w:rsidRDefault="00B768F8" w:rsidP="001D0204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7D3711">
        <w:rPr>
          <w:rFonts w:ascii="Times New Roman" w:hAnsi="Times New Roman" w:cs="Times New Roman"/>
          <w:sz w:val="23"/>
          <w:szCs w:val="23"/>
        </w:rPr>
        <w:t xml:space="preserve">Pamatojoties uz Pašvaldību likuma </w:t>
      </w:r>
      <w:r w:rsidR="00832FDF" w:rsidRPr="007D3711">
        <w:rPr>
          <w:rFonts w:ascii="Times New Roman" w:hAnsi="Times New Roman" w:cs="Times New Roman"/>
          <w:sz w:val="23"/>
          <w:szCs w:val="23"/>
        </w:rPr>
        <w:t xml:space="preserve">10. panta pirmās daļas </w:t>
      </w:r>
      <w:r w:rsidRPr="007D3711">
        <w:rPr>
          <w:rFonts w:ascii="Times New Roman" w:hAnsi="Times New Roman" w:cs="Times New Roman"/>
          <w:sz w:val="23"/>
          <w:szCs w:val="23"/>
        </w:rPr>
        <w:t>9. p</w:t>
      </w:r>
      <w:r w:rsidR="003926D4" w:rsidRPr="007D3711">
        <w:rPr>
          <w:rFonts w:ascii="Times New Roman" w:hAnsi="Times New Roman" w:cs="Times New Roman"/>
          <w:sz w:val="23"/>
          <w:szCs w:val="23"/>
        </w:rPr>
        <w:t>unktu</w:t>
      </w:r>
      <w:r w:rsidRPr="007D3711">
        <w:rPr>
          <w:rFonts w:ascii="Times New Roman" w:hAnsi="Times New Roman" w:cs="Times New Roman"/>
          <w:sz w:val="23"/>
          <w:szCs w:val="23"/>
        </w:rPr>
        <w:t xml:space="preserve"> un Biedrību un nodibinājumu likuma 30. pantu, </w:t>
      </w:r>
      <w:r w:rsidRPr="007D3711">
        <w:rPr>
          <w:rFonts w:ascii="Times New Roman" w:hAnsi="Times New Roman" w:cs="Times New Roman"/>
          <w:sz w:val="23"/>
          <w:szCs w:val="23"/>
        </w:rPr>
        <w:t>Ādažu novada</w:t>
      </w:r>
      <w:r w:rsidRPr="007D3711">
        <w:rPr>
          <w:rFonts w:ascii="Times New Roman" w:hAnsi="Times New Roman" w:cs="Times New Roman"/>
          <w:sz w:val="23"/>
          <w:szCs w:val="23"/>
        </w:rPr>
        <w:t xml:space="preserve"> pašvaldības</w:t>
      </w:r>
      <w:r w:rsidRPr="007D3711">
        <w:rPr>
          <w:rFonts w:ascii="Times New Roman" w:hAnsi="Times New Roman" w:cs="Times New Roman"/>
          <w:sz w:val="23"/>
          <w:szCs w:val="23"/>
        </w:rPr>
        <w:t xml:space="preserve"> dome</w:t>
      </w:r>
    </w:p>
    <w:p w14:paraId="39FB0EBD" w14:textId="77777777" w:rsidR="001D0204" w:rsidRPr="007D3711" w:rsidRDefault="00B768F8" w:rsidP="001D0204">
      <w:pPr>
        <w:spacing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D3711">
        <w:rPr>
          <w:rFonts w:ascii="Times New Roman" w:hAnsi="Times New Roman" w:cs="Times New Roman"/>
          <w:b/>
          <w:sz w:val="23"/>
          <w:szCs w:val="23"/>
        </w:rPr>
        <w:t>NOLEMJ:</w:t>
      </w:r>
    </w:p>
    <w:p w14:paraId="6F7130AA" w14:textId="58617503" w:rsidR="001D0204" w:rsidRPr="007D3711" w:rsidRDefault="00B768F8" w:rsidP="001D020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7D3711">
        <w:rPr>
          <w:rFonts w:ascii="Times New Roman" w:hAnsi="Times New Roman" w:cs="Times New Roman"/>
          <w:sz w:val="23"/>
          <w:szCs w:val="23"/>
        </w:rPr>
        <w:t>Izbeigt Ādažu novada pašvaldības dalību</w:t>
      </w:r>
      <w:r w:rsidRPr="007D3711">
        <w:rPr>
          <w:rFonts w:ascii="Times New Roman" w:hAnsi="Times New Roman" w:cs="Times New Roman"/>
          <w:sz w:val="23"/>
          <w:szCs w:val="23"/>
        </w:rPr>
        <w:t xml:space="preserve"> biedrīb</w:t>
      </w:r>
      <w:r w:rsidRPr="007D3711">
        <w:rPr>
          <w:rFonts w:ascii="Times New Roman" w:hAnsi="Times New Roman" w:cs="Times New Roman"/>
          <w:sz w:val="23"/>
          <w:szCs w:val="23"/>
        </w:rPr>
        <w:t>ā</w:t>
      </w:r>
      <w:r w:rsidRPr="007D3711">
        <w:rPr>
          <w:rFonts w:ascii="Times New Roman" w:hAnsi="Times New Roman" w:cs="Times New Roman"/>
          <w:sz w:val="23"/>
          <w:szCs w:val="23"/>
        </w:rPr>
        <w:t xml:space="preserve"> “Vidzemes tūrisma asociācija” (reģistrācijas numurs: 40008031761, adrese: Pils laukums 1, Cēsis, </w:t>
      </w:r>
      <w:proofErr w:type="spellStart"/>
      <w:r w:rsidRPr="007D3711">
        <w:rPr>
          <w:rFonts w:ascii="Times New Roman" w:hAnsi="Times New Roman" w:cs="Times New Roman"/>
          <w:sz w:val="23"/>
          <w:szCs w:val="23"/>
        </w:rPr>
        <w:t>Cēsu</w:t>
      </w:r>
      <w:proofErr w:type="spellEnd"/>
      <w:r w:rsidRPr="007D3711">
        <w:rPr>
          <w:rFonts w:ascii="Times New Roman" w:hAnsi="Times New Roman" w:cs="Times New Roman"/>
          <w:sz w:val="23"/>
          <w:szCs w:val="23"/>
        </w:rPr>
        <w:t xml:space="preserve"> novads, LV-4101)</w:t>
      </w:r>
      <w:r w:rsidR="00190779" w:rsidRPr="007D3711">
        <w:rPr>
          <w:rFonts w:ascii="Times New Roman" w:hAnsi="Times New Roman" w:cs="Times New Roman"/>
          <w:sz w:val="23"/>
          <w:szCs w:val="23"/>
        </w:rPr>
        <w:t>.</w:t>
      </w:r>
    </w:p>
    <w:p w14:paraId="6464D8F3" w14:textId="15F169D4" w:rsidR="001D0204" w:rsidRPr="007D3711" w:rsidRDefault="00B768F8" w:rsidP="001D020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7D3711">
        <w:rPr>
          <w:rFonts w:ascii="Times New Roman" w:hAnsi="Times New Roman" w:cs="Times New Roman"/>
          <w:sz w:val="23"/>
          <w:szCs w:val="23"/>
        </w:rPr>
        <w:t>Pa</w:t>
      </w:r>
      <w:r w:rsidRPr="007D3711">
        <w:rPr>
          <w:rFonts w:ascii="Times New Roman" w:hAnsi="Times New Roman" w:cs="Times New Roman"/>
          <w:sz w:val="23"/>
          <w:szCs w:val="23"/>
        </w:rPr>
        <w:t xml:space="preserve">švaldības Centrālās pārvaldes Administratīvajai nodaļai </w:t>
      </w:r>
      <w:r w:rsidR="00972CBE" w:rsidRPr="007D3711">
        <w:rPr>
          <w:rFonts w:ascii="Times New Roman" w:hAnsi="Times New Roman" w:cs="Times New Roman"/>
          <w:sz w:val="23"/>
          <w:szCs w:val="23"/>
        </w:rPr>
        <w:t xml:space="preserve">līdz 2024. gada 3. maijam </w:t>
      </w:r>
      <w:r w:rsidRPr="007D3711">
        <w:rPr>
          <w:rFonts w:ascii="Times New Roman" w:hAnsi="Times New Roman" w:cs="Times New Roman"/>
          <w:sz w:val="23"/>
          <w:szCs w:val="23"/>
        </w:rPr>
        <w:t>nosūtīt šo lēmumu biedrībai “Vidzemes tūrisma asociācija”</w:t>
      </w:r>
      <w:r w:rsidR="004C3B8C" w:rsidRPr="007D3711">
        <w:rPr>
          <w:rFonts w:ascii="Times New Roman" w:hAnsi="Times New Roman" w:cs="Times New Roman"/>
          <w:sz w:val="23"/>
          <w:szCs w:val="23"/>
        </w:rPr>
        <w:t>.</w:t>
      </w:r>
      <w:r w:rsidRPr="007D371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BE3D166" w14:textId="77777777" w:rsidR="001D0204" w:rsidRPr="007D3711" w:rsidRDefault="00B768F8" w:rsidP="001D020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7D3711">
        <w:rPr>
          <w:rFonts w:ascii="Times New Roman" w:hAnsi="Times New Roman" w:cs="Times New Roman"/>
          <w:sz w:val="23"/>
          <w:szCs w:val="23"/>
        </w:rPr>
        <w:t>Pašvaldības izpilddirektoram veikt lēmuma izpildes kontroli.</w:t>
      </w:r>
    </w:p>
    <w:p w14:paraId="3DE4F7D8" w14:textId="77777777" w:rsidR="001D0204" w:rsidRPr="007D3711" w:rsidRDefault="001D0204" w:rsidP="001D020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9FA51C6" w14:textId="77777777" w:rsidR="001D0204" w:rsidRPr="007D3711" w:rsidRDefault="00B768F8" w:rsidP="001D0204">
      <w:p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7D3711">
        <w:rPr>
          <w:rFonts w:ascii="Times New Roman" w:hAnsi="Times New Roman" w:cs="Times New Roman"/>
          <w:noProof/>
          <w:sz w:val="23"/>
          <w:szCs w:val="23"/>
        </w:rPr>
        <w:t>Pašvaldības domes priekšsēdētāj</w:t>
      </w:r>
      <w:r w:rsidRPr="007D3711">
        <w:rPr>
          <w:rFonts w:ascii="Times New Roman" w:hAnsi="Times New Roman" w:cs="Times New Roman"/>
          <w:noProof/>
          <w:sz w:val="23"/>
          <w:szCs w:val="23"/>
        </w:rPr>
        <w:t>a</w:t>
      </w:r>
      <w:r w:rsidRPr="007D3711">
        <w:rPr>
          <w:rFonts w:ascii="Times New Roman" w:hAnsi="Times New Roman" w:cs="Times New Roman"/>
          <w:noProof/>
          <w:sz w:val="23"/>
          <w:szCs w:val="23"/>
        </w:rPr>
        <w:tab/>
      </w:r>
      <w:r w:rsidRPr="007D3711">
        <w:rPr>
          <w:rFonts w:ascii="Times New Roman" w:hAnsi="Times New Roman" w:cs="Times New Roman"/>
          <w:noProof/>
          <w:sz w:val="23"/>
          <w:szCs w:val="23"/>
        </w:rPr>
        <w:tab/>
      </w:r>
      <w:r w:rsidRPr="007D3711">
        <w:rPr>
          <w:rFonts w:ascii="Times New Roman" w:hAnsi="Times New Roman" w:cs="Times New Roman"/>
          <w:noProof/>
          <w:sz w:val="23"/>
          <w:szCs w:val="23"/>
        </w:rPr>
        <w:tab/>
      </w:r>
      <w:r w:rsidRPr="007D3711">
        <w:rPr>
          <w:rFonts w:ascii="Times New Roman" w:hAnsi="Times New Roman" w:cs="Times New Roman"/>
          <w:noProof/>
          <w:sz w:val="23"/>
          <w:szCs w:val="23"/>
        </w:rPr>
        <w:tab/>
      </w:r>
      <w:r w:rsidRPr="007D3711">
        <w:rPr>
          <w:rFonts w:ascii="Times New Roman" w:hAnsi="Times New Roman" w:cs="Times New Roman"/>
          <w:noProof/>
          <w:sz w:val="23"/>
          <w:szCs w:val="23"/>
        </w:rPr>
        <w:tab/>
      </w:r>
      <w:r w:rsidRPr="007D3711">
        <w:rPr>
          <w:rFonts w:ascii="Times New Roman" w:hAnsi="Times New Roman" w:cs="Times New Roman"/>
          <w:noProof/>
          <w:sz w:val="23"/>
          <w:szCs w:val="23"/>
        </w:rPr>
        <w:tab/>
      </w:r>
      <w:r w:rsidRPr="007D3711">
        <w:rPr>
          <w:rFonts w:ascii="Times New Roman" w:hAnsi="Times New Roman" w:cs="Times New Roman"/>
          <w:noProof/>
          <w:sz w:val="23"/>
          <w:szCs w:val="23"/>
        </w:rPr>
        <w:t xml:space="preserve">K. </w:t>
      </w:r>
      <w:r w:rsidRPr="007D3711">
        <w:rPr>
          <w:rFonts w:ascii="Times New Roman" w:hAnsi="Times New Roman" w:cs="Times New Roman"/>
          <w:noProof/>
          <w:sz w:val="23"/>
          <w:szCs w:val="23"/>
        </w:rPr>
        <w:t>Miķelsone</w:t>
      </w:r>
      <w:r w:rsidRPr="007D3711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331FE1FC" w14:textId="77777777" w:rsidR="001D0204" w:rsidRPr="007D3711" w:rsidRDefault="001D0204" w:rsidP="001D0204">
      <w:pPr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6955A864" w14:textId="644A2673" w:rsidR="00564CA6" w:rsidRPr="00564CA6" w:rsidRDefault="00B768F8" w:rsidP="007D3711">
      <w:pPr>
        <w:jc w:val="center"/>
        <w:rPr>
          <w:rFonts w:ascii="Times New Roman" w:hAnsi="Times New Roman" w:cs="Times New Roman"/>
        </w:rPr>
      </w:pPr>
      <w:r w:rsidRPr="007D3711">
        <w:rPr>
          <w:rFonts w:ascii="Times New Roman" w:eastAsia="Calibri" w:hAnsi="Times New Roman" w:cs="Times New Roman"/>
          <w:sz w:val="23"/>
          <w:szCs w:val="23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3D37" w14:textId="77777777" w:rsidR="00000000" w:rsidRDefault="00B768F8">
      <w:r>
        <w:separator/>
      </w:r>
    </w:p>
  </w:endnote>
  <w:endnote w:type="continuationSeparator" w:id="0">
    <w:p w14:paraId="1A07C42D" w14:textId="77777777" w:rsidR="00000000" w:rsidRDefault="00B7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18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768F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1AEE" w14:textId="77777777" w:rsidR="00000000" w:rsidRDefault="00B768F8">
      <w:r>
        <w:separator/>
      </w:r>
    </w:p>
  </w:footnote>
  <w:footnote w:type="continuationSeparator" w:id="0">
    <w:p w14:paraId="006E1792" w14:textId="77777777" w:rsidR="00000000" w:rsidRDefault="00B7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2C48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3E9180" w:tentative="1">
      <w:start w:val="1"/>
      <w:numFmt w:val="lowerLetter"/>
      <w:lvlText w:val="%2."/>
      <w:lvlJc w:val="left"/>
      <w:pPr>
        <w:ind w:left="1440" w:hanging="360"/>
      </w:pPr>
    </w:lvl>
    <w:lvl w:ilvl="2" w:tplc="4B7A0966" w:tentative="1">
      <w:start w:val="1"/>
      <w:numFmt w:val="lowerRoman"/>
      <w:lvlText w:val="%3."/>
      <w:lvlJc w:val="right"/>
      <w:pPr>
        <w:ind w:left="2160" w:hanging="180"/>
      </w:pPr>
    </w:lvl>
    <w:lvl w:ilvl="3" w:tplc="D5D4AB94" w:tentative="1">
      <w:start w:val="1"/>
      <w:numFmt w:val="decimal"/>
      <w:lvlText w:val="%4."/>
      <w:lvlJc w:val="left"/>
      <w:pPr>
        <w:ind w:left="2880" w:hanging="360"/>
      </w:pPr>
    </w:lvl>
    <w:lvl w:ilvl="4" w:tplc="C5E8CEFE" w:tentative="1">
      <w:start w:val="1"/>
      <w:numFmt w:val="lowerLetter"/>
      <w:lvlText w:val="%5."/>
      <w:lvlJc w:val="left"/>
      <w:pPr>
        <w:ind w:left="3600" w:hanging="360"/>
      </w:pPr>
    </w:lvl>
    <w:lvl w:ilvl="5" w:tplc="821AB086" w:tentative="1">
      <w:start w:val="1"/>
      <w:numFmt w:val="lowerRoman"/>
      <w:lvlText w:val="%6."/>
      <w:lvlJc w:val="right"/>
      <w:pPr>
        <w:ind w:left="4320" w:hanging="180"/>
      </w:pPr>
    </w:lvl>
    <w:lvl w:ilvl="6" w:tplc="9190B654" w:tentative="1">
      <w:start w:val="1"/>
      <w:numFmt w:val="decimal"/>
      <w:lvlText w:val="%7."/>
      <w:lvlJc w:val="left"/>
      <w:pPr>
        <w:ind w:left="5040" w:hanging="360"/>
      </w:pPr>
    </w:lvl>
    <w:lvl w:ilvl="7" w:tplc="51884FE0" w:tentative="1">
      <w:start w:val="1"/>
      <w:numFmt w:val="lowerLetter"/>
      <w:lvlText w:val="%8."/>
      <w:lvlJc w:val="left"/>
      <w:pPr>
        <w:ind w:left="5760" w:hanging="360"/>
      </w:pPr>
    </w:lvl>
    <w:lvl w:ilvl="8" w:tplc="AAE45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5450"/>
    <w:rsid w:val="00070E3F"/>
    <w:rsid w:val="00140522"/>
    <w:rsid w:val="00147221"/>
    <w:rsid w:val="00177DBA"/>
    <w:rsid w:val="00190779"/>
    <w:rsid w:val="00195A73"/>
    <w:rsid w:val="001D0204"/>
    <w:rsid w:val="0025391B"/>
    <w:rsid w:val="00297558"/>
    <w:rsid w:val="00351D48"/>
    <w:rsid w:val="003926D4"/>
    <w:rsid w:val="003C3F42"/>
    <w:rsid w:val="004811FC"/>
    <w:rsid w:val="00486880"/>
    <w:rsid w:val="004C3B8C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70CF5"/>
    <w:rsid w:val="007B4DDB"/>
    <w:rsid w:val="007D3711"/>
    <w:rsid w:val="00822E3A"/>
    <w:rsid w:val="008257F8"/>
    <w:rsid w:val="00832FDF"/>
    <w:rsid w:val="0091013A"/>
    <w:rsid w:val="009139A1"/>
    <w:rsid w:val="00972CBE"/>
    <w:rsid w:val="00996740"/>
    <w:rsid w:val="009A3989"/>
    <w:rsid w:val="00A20BB6"/>
    <w:rsid w:val="00A52B04"/>
    <w:rsid w:val="00AA6B16"/>
    <w:rsid w:val="00B36CD4"/>
    <w:rsid w:val="00B768F8"/>
    <w:rsid w:val="00B76C92"/>
    <w:rsid w:val="00BB16A4"/>
    <w:rsid w:val="00BE751A"/>
    <w:rsid w:val="00C9477C"/>
    <w:rsid w:val="00D86969"/>
    <w:rsid w:val="00E04888"/>
    <w:rsid w:val="00E25E98"/>
    <w:rsid w:val="00E52DA2"/>
    <w:rsid w:val="00E75D8D"/>
    <w:rsid w:val="00FA29A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2024-04-26T09:31:00Z</dcterms:created>
  <dcterms:modified xsi:type="dcterms:W3CDTF">2024-04-26T09:31:00Z</dcterms:modified>
</cp:coreProperties>
</file>