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C27C63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1929E" w14:textId="78BA7E0C" w:rsidR="00310BC7" w:rsidRPr="004C33B2" w:rsidRDefault="00C27C63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APSTIPRINĀTI</w:t>
      </w:r>
    </w:p>
    <w:p w14:paraId="42F29BCD" w14:textId="54A8CAD7" w:rsidR="00310BC7" w:rsidRPr="004C33B2" w:rsidRDefault="00C27C63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C65655">
        <w:rPr>
          <w:rFonts w:ascii="Times New Roman" w:hAnsi="Times New Roman"/>
          <w:noProof/>
        </w:rPr>
        <w:t>20</w:t>
      </w:r>
      <w:r w:rsidR="00C65655" w:rsidRPr="00C65655">
        <w:rPr>
          <w:rFonts w:ascii="Times New Roman" w:hAnsi="Times New Roman"/>
          <w:noProof/>
        </w:rPr>
        <w:t>24</w:t>
      </w:r>
      <w:r w:rsidRPr="00C65655">
        <w:rPr>
          <w:rFonts w:ascii="Times New Roman" w:hAnsi="Times New Roman"/>
          <w:noProof/>
        </w:rPr>
        <w:t xml:space="preserve">. gada </w:t>
      </w:r>
      <w:r w:rsidR="00C65655" w:rsidRPr="00C65655">
        <w:rPr>
          <w:rFonts w:ascii="Times New Roman" w:hAnsi="Times New Roman"/>
          <w:noProof/>
        </w:rPr>
        <w:t>25.</w:t>
      </w:r>
      <w:r w:rsidR="000B5E13">
        <w:rPr>
          <w:rFonts w:ascii="Times New Roman" w:hAnsi="Times New Roman"/>
          <w:noProof/>
        </w:rPr>
        <w:t xml:space="preserve"> </w:t>
      </w:r>
      <w:r w:rsidR="00C65655" w:rsidRPr="00C65655">
        <w:rPr>
          <w:rFonts w:ascii="Times New Roman" w:hAnsi="Times New Roman"/>
          <w:noProof/>
        </w:rPr>
        <w:t>aprīļa</w:t>
      </w:r>
      <w:r w:rsidRPr="00C65655">
        <w:rPr>
          <w:rFonts w:ascii="Times New Roman" w:hAnsi="Times New Roman"/>
          <w:bCs/>
        </w:rPr>
        <w:t xml:space="preserve"> sēdes lēmumu </w:t>
      </w:r>
      <w:r w:rsidRPr="004C33B2">
        <w:rPr>
          <w:rFonts w:ascii="Times New Roman" w:hAnsi="Times New Roman"/>
          <w:bCs/>
        </w:rPr>
        <w:t>(</w:t>
      </w:r>
      <w:r w:rsidRPr="004C33B2">
        <w:rPr>
          <w:rFonts w:ascii="Times New Roman" w:hAnsi="Times New Roman"/>
        </w:rPr>
        <w:t xml:space="preserve">protokols Nr. </w:t>
      </w:r>
      <w:r w:rsidR="000B5E13">
        <w:rPr>
          <w:rFonts w:ascii="Times New Roman" w:hAnsi="Times New Roman"/>
        </w:rPr>
        <w:t>9</w:t>
      </w:r>
      <w:r w:rsidRPr="004C33B2">
        <w:rPr>
          <w:rFonts w:ascii="Times New Roman" w:hAnsi="Times New Roman"/>
        </w:rPr>
        <w:t xml:space="preserve"> § </w:t>
      </w:r>
      <w:r w:rsidR="000B5E13">
        <w:rPr>
          <w:rFonts w:ascii="Times New Roman" w:hAnsi="Times New Roman"/>
        </w:rPr>
        <w:t>13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77777777" w:rsidR="00310BC7" w:rsidRPr="004C33B2" w:rsidRDefault="00C27C63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8B0E689" w14:textId="77777777" w:rsidR="00310BC7" w:rsidRPr="004C33B2" w:rsidRDefault="00C27C63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C27C63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451BAEF0" w:rsidR="00564CA6" w:rsidRPr="00564CA6" w:rsidRDefault="00C27C63" w:rsidP="00564CA6">
      <w:pPr>
        <w:rPr>
          <w:rFonts w:ascii="Times New Roman" w:hAnsi="Times New Roman" w:cs="Times New Roman"/>
        </w:rPr>
      </w:pPr>
      <w:r w:rsidRPr="00C65655">
        <w:rPr>
          <w:rFonts w:ascii="Times New Roman" w:hAnsi="Times New Roman" w:cs="Times New Roman"/>
        </w:rPr>
        <w:t>20</w:t>
      </w:r>
      <w:r w:rsidR="00C65655" w:rsidRPr="00C65655">
        <w:rPr>
          <w:rFonts w:ascii="Times New Roman" w:hAnsi="Times New Roman" w:cs="Times New Roman"/>
        </w:rPr>
        <w:t>24</w:t>
      </w:r>
      <w:r w:rsidRPr="00C65655">
        <w:rPr>
          <w:rFonts w:ascii="Times New Roman" w:hAnsi="Times New Roman" w:cs="Times New Roman"/>
        </w:rPr>
        <w:t xml:space="preserve">. gada </w:t>
      </w:r>
      <w:r w:rsidR="00C65655" w:rsidRPr="00C65655">
        <w:rPr>
          <w:rFonts w:ascii="Times New Roman" w:hAnsi="Times New Roman" w:cs="Times New Roman"/>
        </w:rPr>
        <w:t>25.</w:t>
      </w:r>
      <w:r w:rsidR="000B5E13">
        <w:rPr>
          <w:rFonts w:ascii="Times New Roman" w:hAnsi="Times New Roman" w:cs="Times New Roman"/>
        </w:rPr>
        <w:t xml:space="preserve"> </w:t>
      </w:r>
      <w:r w:rsidR="00C65655" w:rsidRPr="00C65655">
        <w:rPr>
          <w:rFonts w:ascii="Times New Roman" w:hAnsi="Times New Roman" w:cs="Times New Roman"/>
        </w:rPr>
        <w:t>aprīlī</w:t>
      </w:r>
      <w:r w:rsidRPr="00310BC7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0B5E13">
        <w:rPr>
          <w:rFonts w:ascii="Times New Roman" w:hAnsi="Times New Roman" w:cs="Times New Roman"/>
        </w:rPr>
        <w:tab/>
      </w:r>
      <w:r w:rsidR="000B5E13">
        <w:rPr>
          <w:rFonts w:ascii="Times New Roman" w:hAnsi="Times New Roman" w:cs="Times New Roman"/>
        </w:rPr>
        <w:tab/>
      </w:r>
      <w:r w:rsidR="000B5E13">
        <w:rPr>
          <w:rFonts w:ascii="Times New Roman" w:hAnsi="Times New Roman" w:cs="Times New Roman"/>
        </w:rPr>
        <w:tab/>
      </w:r>
      <w:r w:rsidRPr="000B5E13">
        <w:rPr>
          <w:rFonts w:ascii="Times New Roman" w:hAnsi="Times New Roman" w:cs="Times New Roman"/>
          <w:b/>
        </w:rPr>
        <w:t>Nr.</w:t>
      </w:r>
      <w:r w:rsidR="000B5E13" w:rsidRPr="000B5E13">
        <w:rPr>
          <w:rFonts w:ascii="Times New Roman" w:hAnsi="Times New Roman" w:cs="Times New Roman"/>
          <w:b/>
          <w:noProof/>
        </w:rPr>
        <w:t xml:space="preserve"> </w:t>
      </w:r>
      <w:r w:rsidRPr="000B5E13">
        <w:rPr>
          <w:rFonts w:ascii="Times New Roman" w:hAnsi="Times New Roman" w:cs="Times New Roman"/>
          <w:b/>
          <w:noProof/>
        </w:rPr>
        <w:t>22</w:t>
      </w:r>
      <w:r w:rsidR="000B5E13" w:rsidRPr="000B5E13">
        <w:rPr>
          <w:rFonts w:ascii="Times New Roman" w:hAnsi="Times New Roman" w:cs="Times New Roman"/>
          <w:b/>
          <w:noProof/>
        </w:rPr>
        <w:t>/2024</w:t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8BCF335" w14:textId="14D9F3E0" w:rsidR="00564CA6" w:rsidRPr="007A4A71" w:rsidRDefault="00C27C63" w:rsidP="00C65655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  <w:r w:rsidRPr="007A4A71">
        <w:rPr>
          <w:rFonts w:ascii="Times New Roman" w:eastAsia="Times New Roman" w:hAnsi="Times New Roman"/>
          <w:b/>
          <w:bCs/>
          <w:iCs/>
          <w:lang w:bidi="en-US"/>
        </w:rPr>
        <w:t xml:space="preserve">Par Ādažu novada domes 29.05.2007. saistošo noteikumu Nr.16 “Par detālplānojuma Ādažu novada Ādažu ciema </w:t>
      </w:r>
      <w:r w:rsidRPr="007A4A71">
        <w:rPr>
          <w:rFonts w:ascii="Times New Roman" w:eastAsia="Times New Roman" w:hAnsi="Times New Roman"/>
          <w:b/>
          <w:bCs/>
          <w:iCs/>
          <w:lang w:bidi="en-US"/>
        </w:rPr>
        <w:t>nekustamajam īpašumam “</w:t>
      </w:r>
      <w:proofErr w:type="spellStart"/>
      <w:r w:rsidRPr="007A4A71">
        <w:rPr>
          <w:rFonts w:ascii="Times New Roman" w:eastAsia="Times New Roman" w:hAnsi="Times New Roman"/>
          <w:b/>
          <w:bCs/>
          <w:iCs/>
          <w:lang w:bidi="en-US"/>
        </w:rPr>
        <w:t>Birzlejas</w:t>
      </w:r>
      <w:proofErr w:type="spellEnd"/>
      <w:r w:rsidRPr="007A4A71">
        <w:rPr>
          <w:rFonts w:ascii="Times New Roman" w:eastAsia="Times New Roman" w:hAnsi="Times New Roman"/>
          <w:b/>
          <w:bCs/>
          <w:iCs/>
          <w:lang w:bidi="en-US"/>
        </w:rPr>
        <w:t>” grafisko daļu un teritorijas izmantošanas un apbūves noteikumiem” atzīšanu par spēku zaudējušiem</w:t>
      </w:r>
    </w:p>
    <w:p w14:paraId="70ABB88F" w14:textId="77777777" w:rsidR="00C65655" w:rsidRDefault="00C65655" w:rsidP="00310BC7">
      <w:pPr>
        <w:shd w:val="clear" w:color="auto" w:fill="FFFFFF"/>
        <w:tabs>
          <w:tab w:val="left" w:pos="6225"/>
        </w:tabs>
        <w:autoSpaceDE w:val="0"/>
        <w:autoSpaceDN w:val="0"/>
        <w:adjustRightInd w:val="0"/>
        <w:ind w:left="4820"/>
        <w:jc w:val="right"/>
        <w:rPr>
          <w:rFonts w:ascii="Times New Roman" w:eastAsia="Times New Roman" w:hAnsi="Times New Roman"/>
          <w:i/>
          <w:lang w:bidi="en-US"/>
        </w:rPr>
      </w:pPr>
    </w:p>
    <w:p w14:paraId="7ED39D26" w14:textId="77777777" w:rsidR="00C65655" w:rsidRPr="004D3BC1" w:rsidRDefault="00C27C63" w:rsidP="00C65655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Izdoti saskaņā ar Pašvaldību likuma 44.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panta otro daļu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un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Teritorijas attīstības plānošanas likuma 29.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pantu</w:t>
      </w:r>
    </w:p>
    <w:p w14:paraId="19B601A2" w14:textId="77777777" w:rsidR="00310BC7" w:rsidRPr="004C33B2" w:rsidRDefault="00310BC7" w:rsidP="00310BC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76696C87" w14:textId="57D041F1" w:rsidR="00310BC7" w:rsidRPr="00310BC7" w:rsidRDefault="00C27C63" w:rsidP="00310BC7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284" w:hanging="301"/>
        <w:contextualSpacing w:val="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  <w:lang w:bidi="en-US"/>
        </w:rPr>
      </w:pPr>
      <w:r w:rsidRPr="00310BC7">
        <w:rPr>
          <w:rFonts w:ascii="Times New Roman" w:hAnsi="Times New Roman"/>
          <w:b/>
          <w:bCs/>
          <w:iCs/>
          <w:sz w:val="24"/>
          <w:szCs w:val="24"/>
          <w:lang w:bidi="en-US"/>
        </w:rPr>
        <w:t>Vispārīgie jautājumi</w:t>
      </w:r>
    </w:p>
    <w:p w14:paraId="28848560" w14:textId="0DFF3E97" w:rsidR="00BB16A4" w:rsidRDefault="00C27C63" w:rsidP="00BB16A4">
      <w:pPr>
        <w:jc w:val="both"/>
        <w:rPr>
          <w:rFonts w:ascii="Times New Roman" w:hAnsi="Times New Roman" w:cs="Times New Roman"/>
        </w:rPr>
      </w:pPr>
      <w:r w:rsidRPr="00C65655">
        <w:rPr>
          <w:rFonts w:ascii="Times New Roman" w:eastAsia="Times New Roman" w:hAnsi="Times New Roman" w:cs="Times New Roman"/>
          <w:lang w:eastAsia="lv-LV" w:bidi="en-US"/>
        </w:rPr>
        <w:t>Ar šiem saistošiem noteikumiem tiek atzīti par spēku zaudējušiem Ādažu novada domes 29.05.2007. saistoš</w:t>
      </w:r>
      <w:r>
        <w:rPr>
          <w:rFonts w:ascii="Times New Roman" w:eastAsia="Times New Roman" w:hAnsi="Times New Roman" w:cs="Times New Roman"/>
          <w:lang w:eastAsia="lv-LV" w:bidi="en-US"/>
        </w:rPr>
        <w:t>ie</w:t>
      </w:r>
      <w:r w:rsidRPr="00C65655">
        <w:rPr>
          <w:rFonts w:ascii="Times New Roman" w:eastAsia="Times New Roman" w:hAnsi="Times New Roman" w:cs="Times New Roman"/>
          <w:lang w:eastAsia="lv-LV" w:bidi="en-US"/>
        </w:rPr>
        <w:t xml:space="preserve"> noteikum</w:t>
      </w:r>
      <w:r>
        <w:rPr>
          <w:rFonts w:ascii="Times New Roman" w:eastAsia="Times New Roman" w:hAnsi="Times New Roman" w:cs="Times New Roman"/>
          <w:lang w:eastAsia="lv-LV" w:bidi="en-US"/>
        </w:rPr>
        <w:t>i</w:t>
      </w:r>
      <w:r w:rsidRPr="00C65655">
        <w:rPr>
          <w:rFonts w:ascii="Times New Roman" w:eastAsia="Times New Roman" w:hAnsi="Times New Roman" w:cs="Times New Roman"/>
          <w:lang w:eastAsia="lv-LV" w:bidi="en-US"/>
        </w:rPr>
        <w:t xml:space="preserve"> Nr.16 “Par detālplānojuma Ādažu novada Ādažu ciema nekustamajam īp</w:t>
      </w:r>
      <w:r w:rsidRPr="00C65655">
        <w:rPr>
          <w:rFonts w:ascii="Times New Roman" w:eastAsia="Times New Roman" w:hAnsi="Times New Roman" w:cs="Times New Roman"/>
          <w:lang w:eastAsia="lv-LV" w:bidi="en-US"/>
        </w:rPr>
        <w:t>ašumam “</w:t>
      </w:r>
      <w:proofErr w:type="spellStart"/>
      <w:r w:rsidRPr="00C65655">
        <w:rPr>
          <w:rFonts w:ascii="Times New Roman" w:eastAsia="Times New Roman" w:hAnsi="Times New Roman" w:cs="Times New Roman"/>
          <w:lang w:eastAsia="lv-LV" w:bidi="en-US"/>
        </w:rPr>
        <w:t>Birzlejas</w:t>
      </w:r>
      <w:proofErr w:type="spellEnd"/>
      <w:r w:rsidRPr="00C65655">
        <w:rPr>
          <w:rFonts w:ascii="Times New Roman" w:eastAsia="Times New Roman" w:hAnsi="Times New Roman" w:cs="Times New Roman"/>
          <w:lang w:eastAsia="lv-LV" w:bidi="en-US"/>
        </w:rPr>
        <w:t>” grafisko daļu un teritorijas izmantošanas un apbūves noteikumiem”.</w:t>
      </w:r>
    </w:p>
    <w:p w14:paraId="449E33C7" w14:textId="04353AC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091CA3D6" w14:textId="5212F9D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3D077FFA" w14:textId="77777777" w:rsidR="000B5E13" w:rsidRPr="00564CA6" w:rsidRDefault="000B5E13" w:rsidP="00BB16A4">
      <w:pPr>
        <w:jc w:val="both"/>
        <w:rPr>
          <w:rFonts w:ascii="Times New Roman" w:hAnsi="Times New Roman" w:cs="Times New Roman"/>
        </w:rPr>
      </w:pPr>
    </w:p>
    <w:p w14:paraId="6955A864" w14:textId="6706536E" w:rsidR="00564CA6" w:rsidRPr="00DD67D5" w:rsidRDefault="00C27C63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8BB8A83" w14:textId="4DBDB57B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01E80D20" w14:textId="764D9661" w:rsidR="00DD67D5" w:rsidRPr="00DD67D5" w:rsidRDefault="00C27C63" w:rsidP="00DD67D5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DD67D5" w:rsidRPr="00DD67D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EC40" w14:textId="77777777" w:rsidR="00000000" w:rsidRDefault="00C27C63">
      <w:r>
        <w:separator/>
      </w:r>
    </w:p>
  </w:endnote>
  <w:endnote w:type="continuationSeparator" w:id="0">
    <w:p w14:paraId="232133D6" w14:textId="77777777" w:rsidR="00000000" w:rsidRDefault="00C2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1852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C27C6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2707" w14:textId="77777777" w:rsidR="00000000" w:rsidRDefault="00C27C63">
      <w:r>
        <w:separator/>
      </w:r>
    </w:p>
  </w:footnote>
  <w:footnote w:type="continuationSeparator" w:id="0">
    <w:p w14:paraId="395B46D7" w14:textId="77777777" w:rsidR="00000000" w:rsidRDefault="00C27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BEA0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B8244C" w:tentative="1">
      <w:start w:val="1"/>
      <w:numFmt w:val="lowerLetter"/>
      <w:lvlText w:val="%2."/>
      <w:lvlJc w:val="left"/>
      <w:pPr>
        <w:ind w:left="1440" w:hanging="360"/>
      </w:pPr>
    </w:lvl>
    <w:lvl w:ilvl="2" w:tplc="03CAAF8E" w:tentative="1">
      <w:start w:val="1"/>
      <w:numFmt w:val="lowerRoman"/>
      <w:lvlText w:val="%3."/>
      <w:lvlJc w:val="right"/>
      <w:pPr>
        <w:ind w:left="2160" w:hanging="180"/>
      </w:pPr>
    </w:lvl>
    <w:lvl w:ilvl="3" w:tplc="88EEA6DE" w:tentative="1">
      <w:start w:val="1"/>
      <w:numFmt w:val="decimal"/>
      <w:lvlText w:val="%4."/>
      <w:lvlJc w:val="left"/>
      <w:pPr>
        <w:ind w:left="2880" w:hanging="360"/>
      </w:pPr>
    </w:lvl>
    <w:lvl w:ilvl="4" w:tplc="21ECA36E" w:tentative="1">
      <w:start w:val="1"/>
      <w:numFmt w:val="lowerLetter"/>
      <w:lvlText w:val="%5."/>
      <w:lvlJc w:val="left"/>
      <w:pPr>
        <w:ind w:left="3600" w:hanging="360"/>
      </w:pPr>
    </w:lvl>
    <w:lvl w:ilvl="5" w:tplc="30B6397C" w:tentative="1">
      <w:start w:val="1"/>
      <w:numFmt w:val="lowerRoman"/>
      <w:lvlText w:val="%6."/>
      <w:lvlJc w:val="right"/>
      <w:pPr>
        <w:ind w:left="4320" w:hanging="180"/>
      </w:pPr>
    </w:lvl>
    <w:lvl w:ilvl="6" w:tplc="BB589366" w:tentative="1">
      <w:start w:val="1"/>
      <w:numFmt w:val="decimal"/>
      <w:lvlText w:val="%7."/>
      <w:lvlJc w:val="left"/>
      <w:pPr>
        <w:ind w:left="5040" w:hanging="360"/>
      </w:pPr>
    </w:lvl>
    <w:lvl w:ilvl="7" w:tplc="3A1835E4" w:tentative="1">
      <w:start w:val="1"/>
      <w:numFmt w:val="lowerLetter"/>
      <w:lvlText w:val="%8."/>
      <w:lvlJc w:val="left"/>
      <w:pPr>
        <w:ind w:left="5760" w:hanging="360"/>
      </w:pPr>
    </w:lvl>
    <w:lvl w:ilvl="8" w:tplc="F6BAE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51687A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AA83A50" w:tentative="1">
      <w:start w:val="1"/>
      <w:numFmt w:val="lowerLetter"/>
      <w:lvlText w:val="%2."/>
      <w:lvlJc w:val="left"/>
      <w:pPr>
        <w:ind w:left="1440" w:hanging="360"/>
      </w:pPr>
    </w:lvl>
    <w:lvl w:ilvl="2" w:tplc="6DFCE69A" w:tentative="1">
      <w:start w:val="1"/>
      <w:numFmt w:val="lowerRoman"/>
      <w:lvlText w:val="%3."/>
      <w:lvlJc w:val="right"/>
      <w:pPr>
        <w:ind w:left="2160" w:hanging="180"/>
      </w:pPr>
    </w:lvl>
    <w:lvl w:ilvl="3" w:tplc="39C24040" w:tentative="1">
      <w:start w:val="1"/>
      <w:numFmt w:val="decimal"/>
      <w:lvlText w:val="%4."/>
      <w:lvlJc w:val="left"/>
      <w:pPr>
        <w:ind w:left="2880" w:hanging="360"/>
      </w:pPr>
    </w:lvl>
    <w:lvl w:ilvl="4" w:tplc="44366070" w:tentative="1">
      <w:start w:val="1"/>
      <w:numFmt w:val="lowerLetter"/>
      <w:lvlText w:val="%5."/>
      <w:lvlJc w:val="left"/>
      <w:pPr>
        <w:ind w:left="3600" w:hanging="360"/>
      </w:pPr>
    </w:lvl>
    <w:lvl w:ilvl="5" w:tplc="12082C00" w:tentative="1">
      <w:start w:val="1"/>
      <w:numFmt w:val="lowerRoman"/>
      <w:lvlText w:val="%6."/>
      <w:lvlJc w:val="right"/>
      <w:pPr>
        <w:ind w:left="4320" w:hanging="180"/>
      </w:pPr>
    </w:lvl>
    <w:lvl w:ilvl="6" w:tplc="50FAF8F0" w:tentative="1">
      <w:start w:val="1"/>
      <w:numFmt w:val="decimal"/>
      <w:lvlText w:val="%7."/>
      <w:lvlJc w:val="left"/>
      <w:pPr>
        <w:ind w:left="5040" w:hanging="360"/>
      </w:pPr>
    </w:lvl>
    <w:lvl w:ilvl="7" w:tplc="CBDC4C1E" w:tentative="1">
      <w:start w:val="1"/>
      <w:numFmt w:val="lowerLetter"/>
      <w:lvlText w:val="%8."/>
      <w:lvlJc w:val="left"/>
      <w:pPr>
        <w:ind w:left="5760" w:hanging="360"/>
      </w:pPr>
    </w:lvl>
    <w:lvl w:ilvl="8" w:tplc="7D70CB6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B5E13"/>
    <w:rsid w:val="00114C7C"/>
    <w:rsid w:val="00195A73"/>
    <w:rsid w:val="0025391B"/>
    <w:rsid w:val="00297558"/>
    <w:rsid w:val="00310BC7"/>
    <w:rsid w:val="00332899"/>
    <w:rsid w:val="00351D48"/>
    <w:rsid w:val="004C33B2"/>
    <w:rsid w:val="004D3BC1"/>
    <w:rsid w:val="004D516C"/>
    <w:rsid w:val="0053073B"/>
    <w:rsid w:val="00543508"/>
    <w:rsid w:val="00564A42"/>
    <w:rsid w:val="00564CA6"/>
    <w:rsid w:val="005C7FA1"/>
    <w:rsid w:val="00617AAC"/>
    <w:rsid w:val="00680932"/>
    <w:rsid w:val="00693F05"/>
    <w:rsid w:val="006D3451"/>
    <w:rsid w:val="0074092B"/>
    <w:rsid w:val="007A4A71"/>
    <w:rsid w:val="007B4DDB"/>
    <w:rsid w:val="008257F8"/>
    <w:rsid w:val="009139A1"/>
    <w:rsid w:val="00996740"/>
    <w:rsid w:val="009B262D"/>
    <w:rsid w:val="009E353D"/>
    <w:rsid w:val="00A52B04"/>
    <w:rsid w:val="00B36CD4"/>
    <w:rsid w:val="00BB16A4"/>
    <w:rsid w:val="00C27C63"/>
    <w:rsid w:val="00C65655"/>
    <w:rsid w:val="00C9477C"/>
    <w:rsid w:val="00D86969"/>
    <w:rsid w:val="00DD67D5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9B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2024-04-25T15:29:00Z</dcterms:created>
  <dcterms:modified xsi:type="dcterms:W3CDTF">2024-04-25T15:29:00Z</dcterms:modified>
</cp:coreProperties>
</file>