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0E3CDA5D" w:rsidR="00B5649C" w:rsidRPr="0038727E" w:rsidRDefault="002E2DC7" w:rsidP="0040666F">
          <w:pPr>
            <w:pStyle w:val="Bezatstarpm"/>
          </w:pPr>
          <w:r w:rsidRPr="0036434D">
            <w:rPr>
              <w:noProof/>
            </w:rPr>
            <w:drawing>
              <wp:inline distT="0" distB="0" distL="0" distR="0" wp14:anchorId="5A21C848" wp14:editId="4B310CE8">
                <wp:extent cx="5727700" cy="1167130"/>
                <wp:effectExtent l="0" t="0" r="0" b="0"/>
                <wp:docPr id="1208271767" name="Picture 120827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2056BA23"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proofErr w:type="gramStart"/>
      <w:r w:rsidR="004C342C">
        <w:rPr>
          <w:szCs w:val="24"/>
        </w:rPr>
        <w:t>2</w:t>
      </w:r>
      <w:r w:rsidR="00462EB7">
        <w:rPr>
          <w:szCs w:val="24"/>
        </w:rPr>
        <w:t>3</w:t>
      </w:r>
      <w:r w:rsidR="004C342C">
        <w:rPr>
          <w:szCs w:val="24"/>
        </w:rPr>
        <w:t>.maijā</w:t>
      </w:r>
      <w:proofErr w:type="gramEnd"/>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r w:rsidRPr="002E2DC7">
        <w:rPr>
          <w:szCs w:val="24"/>
        </w:rPr>
        <w:t>Nr.</w:t>
      </w:r>
      <w:bookmarkEnd w:id="0"/>
      <w:r w:rsidR="002E2DC7">
        <w:rPr>
          <w:szCs w:val="24"/>
        </w:rPr>
        <w:t xml:space="preserve"> </w:t>
      </w:r>
      <w:r w:rsidR="002E2DC7" w:rsidRPr="002E2DC7">
        <w:rPr>
          <w:szCs w:val="24"/>
        </w:rPr>
        <w:t>ĀNP/1-7-5/24</w:t>
      </w:r>
      <w:r w:rsidR="00982AB1">
        <w:rPr>
          <w:szCs w:val="24"/>
        </w:rPr>
        <w:t>/1</w:t>
      </w:r>
      <w:r w:rsidR="00462EB7">
        <w:rPr>
          <w:szCs w:val="24"/>
        </w:rPr>
        <w:t>8</w:t>
      </w:r>
    </w:p>
    <w:p w14:paraId="023DF458" w14:textId="77777777" w:rsidR="00B5649C" w:rsidRPr="0038727E" w:rsidRDefault="00B5649C" w:rsidP="00B5649C">
      <w:pPr>
        <w:spacing w:after="0"/>
        <w:jc w:val="both"/>
        <w:outlineLvl w:val="0"/>
        <w:rPr>
          <w:szCs w:val="24"/>
        </w:rPr>
      </w:pPr>
    </w:p>
    <w:p w14:paraId="1DD3765D" w14:textId="6BB32C13"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462EB7">
        <w:rPr>
          <w:lang w:val="lv-LV"/>
        </w:rPr>
        <w:t xml:space="preserve">a vietnieks </w:t>
      </w:r>
      <w:proofErr w:type="spellStart"/>
      <w:r w:rsidR="00462EB7">
        <w:rPr>
          <w:lang w:val="lv-LV"/>
        </w:rPr>
        <w:t>V.Bulāns</w:t>
      </w:r>
      <w:proofErr w:type="spellEnd"/>
      <w:r w:rsidR="00CB7BCD">
        <w:rPr>
          <w:lang w:val="lv-LV"/>
        </w:rPr>
        <w:t>.</w:t>
      </w:r>
    </w:p>
    <w:p w14:paraId="54708F93" w14:textId="2D0E3D3B"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proofErr w:type="gramStart"/>
      <w:r w:rsidRPr="0038727E">
        <w:rPr>
          <w:lang w:val="lv-LV"/>
        </w:rPr>
        <w:t xml:space="preserve">   </w:t>
      </w:r>
      <w:proofErr w:type="gramEnd"/>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Pr="00052225">
        <w:rPr>
          <w:lang w:val="lv-LV"/>
        </w:rPr>
        <w:t xml:space="preserve"> I.Pērkone</w:t>
      </w:r>
      <w:r w:rsidR="00DD1C7B" w:rsidRPr="00052225">
        <w:rPr>
          <w:lang w:val="lv-LV"/>
        </w:rPr>
        <w:t>, S.Mūze</w:t>
      </w:r>
      <w:r w:rsidR="00CB7BCD" w:rsidRPr="00052225">
        <w:rPr>
          <w:lang w:val="lv-LV"/>
        </w:rPr>
        <w:t xml:space="preserve">, </w:t>
      </w:r>
      <w:r w:rsidR="00462EB7">
        <w:rPr>
          <w:lang w:val="lv-LV"/>
        </w:rPr>
        <w:t>K.Miķelsone</w:t>
      </w:r>
    </w:p>
    <w:p w14:paraId="4BAB74CC" w14:textId="469EC824" w:rsidR="00DE0FBE" w:rsidRDefault="0076117E" w:rsidP="00CF0714">
      <w:pPr>
        <w:pStyle w:val="naisf"/>
        <w:spacing w:before="0" w:beforeAutospacing="0" w:after="120" w:afterAutospacing="0" w:line="24" w:lineRule="atLeast"/>
        <w:ind w:left="1701" w:hanging="1701"/>
        <w:contextualSpacing/>
        <w:rPr>
          <w:lang w:val="lv-LV"/>
        </w:rPr>
      </w:pPr>
      <w:r w:rsidRPr="00052225">
        <w:rPr>
          <w:b/>
          <w:bCs/>
          <w:lang w:val="lv-LV"/>
        </w:rPr>
        <w:t>Nepiedalās:</w:t>
      </w:r>
      <w:proofErr w:type="gramStart"/>
      <w:r w:rsidRPr="00052225">
        <w:rPr>
          <w:lang w:val="lv-LV"/>
        </w:rPr>
        <w:t xml:space="preserve">        </w:t>
      </w:r>
      <w:proofErr w:type="gramEnd"/>
      <w:r w:rsidRPr="00052225">
        <w:rPr>
          <w:lang w:val="lv-LV"/>
        </w:rPr>
        <w:t>A.Brūvers</w:t>
      </w:r>
      <w:r w:rsidR="00235EE7">
        <w:rPr>
          <w:lang w:val="lv-LV"/>
        </w:rPr>
        <w:t xml:space="preserve">, </w:t>
      </w:r>
      <w:r w:rsidR="00462EB7">
        <w:rPr>
          <w:lang w:val="lv-LV"/>
        </w:rPr>
        <w:t xml:space="preserve">G.Miglāns, G.Porietis, </w:t>
      </w:r>
      <w:proofErr w:type="spellStart"/>
      <w:r w:rsidR="00462EB7">
        <w:rPr>
          <w:lang w:val="lv-LV"/>
        </w:rPr>
        <w:t>E.Kāpa</w:t>
      </w:r>
      <w:proofErr w:type="spellEnd"/>
      <w:r w:rsidR="00462EB7">
        <w:rPr>
          <w:lang w:val="lv-LV"/>
        </w:rPr>
        <w:t xml:space="preserve">. </w:t>
      </w:r>
      <w:r w:rsidR="00235EE7">
        <w:rPr>
          <w:lang w:val="lv-LV"/>
        </w:rPr>
        <w:t xml:space="preserve"> </w:t>
      </w:r>
    </w:p>
    <w:p w14:paraId="3D78A724" w14:textId="0BDE8575" w:rsidR="00054E27" w:rsidRPr="0038727E" w:rsidRDefault="00054E27" w:rsidP="00054E27">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Pr>
          <w:lang w:val="lv-LV"/>
        </w:rPr>
        <w:t xml:space="preserve">I.Plikgalve, </w:t>
      </w:r>
      <w:proofErr w:type="spellStart"/>
      <w:r>
        <w:rPr>
          <w:lang w:val="lv-LV"/>
        </w:rPr>
        <w:t>A.Dukāte</w:t>
      </w:r>
      <w:proofErr w:type="spellEnd"/>
      <w:r w:rsidR="00462EB7">
        <w:rPr>
          <w:lang w:val="lv-LV"/>
        </w:rPr>
        <w:t>.</w:t>
      </w:r>
    </w:p>
    <w:p w14:paraId="3B90FAE5" w14:textId="128D646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470419">
        <w:rPr>
          <w:lang w:val="lv-LV"/>
        </w:rPr>
        <w:t>L.Pavlovska</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4A0A75D2"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462EB7">
        <w:rPr>
          <w:lang w:val="lv-LV"/>
        </w:rPr>
        <w:t>4</w:t>
      </w:r>
      <w:r w:rsidRPr="0038727E">
        <w:rPr>
          <w:lang w:val="lv-LV"/>
        </w:rPr>
        <w:t xml:space="preserve">.00 un tika slēgta </w:t>
      </w:r>
      <w:r w:rsidRPr="00A370BB">
        <w:rPr>
          <w:lang w:val="lv-LV"/>
        </w:rPr>
        <w:t>pl</w:t>
      </w:r>
      <w:r w:rsidR="0025008B" w:rsidRPr="00A370BB">
        <w:rPr>
          <w:lang w:val="lv-LV"/>
        </w:rPr>
        <w:t>kst</w:t>
      </w:r>
      <w:r w:rsidR="0025008B" w:rsidRPr="004030AF">
        <w:rPr>
          <w:lang w:val="lv-LV"/>
        </w:rPr>
        <w:t xml:space="preserve">. </w:t>
      </w:r>
      <w:r w:rsidR="00462EB7">
        <w:rPr>
          <w:lang w:val="lv-LV"/>
        </w:rPr>
        <w:t>14.</w:t>
      </w:r>
      <w:r w:rsidR="00C748EE">
        <w:rPr>
          <w:lang w:val="lv-LV"/>
        </w:rPr>
        <w:t>15</w:t>
      </w:r>
    </w:p>
    <w:p w14:paraId="1A30A8D7" w14:textId="77777777" w:rsidR="00ED3E3C" w:rsidRPr="0038727E" w:rsidRDefault="00ED3E3C" w:rsidP="00B5649C">
      <w:pPr>
        <w:pStyle w:val="naisf"/>
        <w:spacing w:before="0" w:beforeAutospacing="0" w:after="120" w:afterAutospacing="0" w:line="24" w:lineRule="atLeast"/>
        <w:contextualSpacing/>
        <w:rPr>
          <w:lang w:val="lv-LV"/>
        </w:rPr>
      </w:pPr>
    </w:p>
    <w:p w14:paraId="10748263" w14:textId="7D87642F" w:rsidR="00462EB7" w:rsidRPr="00462EB7" w:rsidRDefault="00B5649C" w:rsidP="00462EB7">
      <w:pPr>
        <w:pStyle w:val="Default"/>
        <w:spacing w:line="276" w:lineRule="auto"/>
        <w:jc w:val="center"/>
        <w:rPr>
          <w:color w:val="auto"/>
        </w:rPr>
      </w:pPr>
      <w:bookmarkStart w:id="1" w:name="_Hlk68767904"/>
      <w:bookmarkStart w:id="2" w:name="_Hlk92449248"/>
      <w:r w:rsidRPr="004C342C">
        <w:rPr>
          <w:color w:val="auto"/>
        </w:rPr>
        <w:t>DARBA KĀRTĪBA</w:t>
      </w:r>
      <w:bookmarkStart w:id="3" w:name="_Hlk117004533"/>
      <w:bookmarkEnd w:id="1"/>
      <w:bookmarkEnd w:id="2"/>
    </w:p>
    <w:p w14:paraId="60BAC038" w14:textId="43E64627" w:rsidR="00462EB7" w:rsidRPr="00462EB7" w:rsidRDefault="00462EB7" w:rsidP="00462EB7">
      <w:pPr>
        <w:pStyle w:val="Sarakstarindkopa"/>
        <w:numPr>
          <w:ilvl w:val="0"/>
          <w:numId w:val="12"/>
        </w:numPr>
        <w:jc w:val="both"/>
        <w:rPr>
          <w:rFonts w:eastAsia="Times New Roman"/>
          <w:szCs w:val="24"/>
        </w:rPr>
      </w:pPr>
      <w:r w:rsidRPr="00462EB7">
        <w:rPr>
          <w:rFonts w:eastAsia="Times New Roman"/>
          <w:szCs w:val="24"/>
        </w:rPr>
        <w:t xml:space="preserve">Par projekta “Pastaigu celiņa izveide gar Gaujas-Baltezera kanālu” būvprojekta statusu, informāciju no </w:t>
      </w:r>
      <w:r w:rsidR="0063220F">
        <w:t>Ādažu novada būvvaldes</w:t>
      </w:r>
      <w:r w:rsidRPr="00462EB7">
        <w:rPr>
          <w:rFonts w:eastAsia="Times New Roman"/>
          <w:szCs w:val="24"/>
        </w:rPr>
        <w:t>. ( ziņo A. Dukāte</w:t>
      </w:r>
      <w:r>
        <w:rPr>
          <w:rFonts w:eastAsia="Times New Roman"/>
          <w:szCs w:val="24"/>
        </w:rPr>
        <w:t>, I.Plikgalve</w:t>
      </w:r>
      <w:r w:rsidRPr="00462EB7">
        <w:rPr>
          <w:rFonts w:eastAsia="Times New Roman"/>
          <w:szCs w:val="24"/>
        </w:rPr>
        <w:t xml:space="preserve">) </w:t>
      </w:r>
    </w:p>
    <w:p w14:paraId="00D2B123" w14:textId="58A01DE4" w:rsidR="00B5649C" w:rsidRPr="00462EB7" w:rsidRDefault="00B5649C" w:rsidP="00F46DF7">
      <w:pPr>
        <w:spacing w:before="120"/>
        <w:jc w:val="center"/>
        <w:rPr>
          <w:szCs w:val="24"/>
        </w:rPr>
      </w:pPr>
      <w:r w:rsidRPr="00462EB7">
        <w:rPr>
          <w:szCs w:val="24"/>
        </w:rPr>
        <w:t>SANĀKSMES GAITA</w:t>
      </w:r>
      <w:bookmarkEnd w:id="3"/>
    </w:p>
    <w:tbl>
      <w:tblPr>
        <w:tblW w:w="0" w:type="auto"/>
        <w:tblLook w:val="04A0" w:firstRow="1" w:lastRow="0" w:firstColumn="1" w:lastColumn="0" w:noHBand="0" w:noVBand="1"/>
      </w:tblPr>
      <w:tblGrid>
        <w:gridCol w:w="9071"/>
      </w:tblGrid>
      <w:tr w:rsidR="00B5649C" w:rsidRPr="0063220F" w14:paraId="59402BC7" w14:textId="77777777" w:rsidTr="00BB04B7">
        <w:tc>
          <w:tcPr>
            <w:tcW w:w="9071" w:type="dxa"/>
            <w:tcBorders>
              <w:bottom w:val="single" w:sz="4" w:space="0" w:color="auto"/>
            </w:tcBorders>
          </w:tcPr>
          <w:p w14:paraId="2DE22F5F" w14:textId="60E376D9" w:rsidR="00B5649C" w:rsidRPr="0063220F" w:rsidRDefault="004C342C" w:rsidP="004956AD">
            <w:pPr>
              <w:pStyle w:val="Sarakstarindkopa"/>
              <w:numPr>
                <w:ilvl w:val="0"/>
                <w:numId w:val="1"/>
              </w:numPr>
              <w:spacing w:before="120"/>
              <w:jc w:val="center"/>
              <w:rPr>
                <w:rFonts w:eastAsia="Times New Roman"/>
                <w:b/>
                <w:bCs/>
                <w:szCs w:val="24"/>
              </w:rPr>
            </w:pPr>
            <w:r w:rsidRPr="0063220F">
              <w:rPr>
                <w:b/>
                <w:bCs/>
                <w:szCs w:val="24"/>
              </w:rPr>
              <w:t xml:space="preserve">Par </w:t>
            </w:r>
            <w:r w:rsidR="00462EB7" w:rsidRPr="0063220F">
              <w:rPr>
                <w:rFonts w:eastAsia="Times New Roman"/>
                <w:b/>
                <w:bCs/>
                <w:szCs w:val="24"/>
              </w:rPr>
              <w:t xml:space="preserve">projekta “Pastaigu celiņa izveide gar Gaujas-Baltezera kanālu” būvprojekta statusu, informāciju no </w:t>
            </w:r>
            <w:r w:rsidR="0063220F" w:rsidRPr="0063220F">
              <w:rPr>
                <w:b/>
                <w:bCs/>
              </w:rPr>
              <w:t>Ādažu novada b</w:t>
            </w:r>
            <w:r w:rsidR="00462EB7" w:rsidRPr="0063220F">
              <w:rPr>
                <w:rFonts w:eastAsia="Times New Roman"/>
                <w:b/>
                <w:bCs/>
                <w:szCs w:val="24"/>
              </w:rPr>
              <w:t>ūvvaldes</w:t>
            </w:r>
          </w:p>
        </w:tc>
      </w:tr>
    </w:tbl>
    <w:p w14:paraId="57234B39" w14:textId="13AFF6E8" w:rsidR="00BA1F8B" w:rsidRPr="00462EB7" w:rsidRDefault="00BB04B7" w:rsidP="00BA1F8B">
      <w:pPr>
        <w:jc w:val="center"/>
        <w:rPr>
          <w:szCs w:val="24"/>
        </w:rPr>
      </w:pPr>
      <w:r w:rsidRPr="00462EB7">
        <w:rPr>
          <w:szCs w:val="24"/>
        </w:rPr>
        <w:t xml:space="preserve">(ziņo </w:t>
      </w:r>
      <w:r w:rsidR="00462EB7" w:rsidRPr="00462EB7">
        <w:rPr>
          <w:szCs w:val="24"/>
        </w:rPr>
        <w:t>A. Dukāte, I. Plikgalve</w:t>
      </w:r>
      <w:r w:rsidRPr="00462EB7">
        <w:rPr>
          <w:szCs w:val="24"/>
        </w:rPr>
        <w:t>)</w:t>
      </w:r>
      <w:r w:rsidR="00DD1C7B" w:rsidRPr="00462EB7">
        <w:rPr>
          <w:szCs w:val="24"/>
        </w:rPr>
        <w:t xml:space="preserve"> </w:t>
      </w:r>
    </w:p>
    <w:p w14:paraId="5ED529CB" w14:textId="292C0434" w:rsidR="00221273" w:rsidRPr="00CF0714" w:rsidRDefault="00462EB7" w:rsidP="00462EB7">
      <w:pPr>
        <w:jc w:val="both"/>
      </w:pPr>
      <w:r>
        <w:t xml:space="preserve">Ziņo, ka </w:t>
      </w:r>
      <w:r w:rsidR="007B11D4">
        <w:t>par saņemto informāciju no Ādažu novada būvvaldes par projekta tālākās virzības ne</w:t>
      </w:r>
      <w:r w:rsidR="0063220F">
        <w:t>saskaņošanu</w:t>
      </w:r>
      <w:r w:rsidR="00F85B19">
        <w:t xml:space="preserve">, ņemot vērā, ka projekta ietvaros no </w:t>
      </w:r>
      <w:r w:rsidR="0063220F">
        <w:t xml:space="preserve">privātīpašumiem </w:t>
      </w:r>
      <w:r w:rsidR="00F85B19">
        <w:t xml:space="preserve">ir nepieciešams saņemt </w:t>
      </w:r>
      <w:r w:rsidR="0063220F">
        <w:t xml:space="preserve">īpašnieku </w:t>
      </w:r>
      <w:r w:rsidR="00F85B19">
        <w:t>akceptu par plānot</w:t>
      </w:r>
      <w:r w:rsidR="0063220F">
        <w:t>ā</w:t>
      </w:r>
      <w:r w:rsidR="00F85B19">
        <w:t xml:space="preserve"> projekta realizēšanu</w:t>
      </w:r>
      <w:r w:rsidR="0063220F">
        <w:t xml:space="preserve">, proti, plānotajai infrastruktūrai ir jābūt 50 cm attālumā no privātīpašumiem. Informē, ka ir divi īpašnieki, ar kuriem tas būtu jāsaskaņo, uzsver, ka īpašnieki nav vērsti uz komunikāciju un ir pret projekta realizēšanu, kas apgrūtina tālāko virzību.  </w:t>
      </w:r>
    </w:p>
    <w:p w14:paraId="5C0D499E" w14:textId="18A9F537" w:rsidR="004170F2" w:rsidRDefault="00470419" w:rsidP="00462EB7">
      <w:pPr>
        <w:pStyle w:val="xmsonormal"/>
        <w:shd w:val="clear" w:color="auto" w:fill="FFFFFF"/>
        <w:spacing w:before="120" w:beforeAutospacing="0" w:after="0" w:afterAutospacing="0"/>
        <w:jc w:val="both"/>
      </w:pPr>
      <w:r>
        <w:t xml:space="preserve">KOMISIJA debatē par </w:t>
      </w:r>
      <w:r w:rsidR="000053B6">
        <w:t>iespēj</w:t>
      </w:r>
      <w:r w:rsidR="00A26943">
        <w:t>amiem</w:t>
      </w:r>
      <w:r w:rsidR="000053B6">
        <w:t xml:space="preserve"> risinājumiem projekta realizēšanai un saskaņošanai ar privātīpašniekiem. (K. MIĶELSONE ierosina pārrunāt radušos situāciju ar Ādažu novada būvvaldes vadītāju A. </w:t>
      </w:r>
      <w:proofErr w:type="spellStart"/>
      <w:r w:rsidR="000053B6">
        <w:t>Grikmani</w:t>
      </w:r>
      <w:proofErr w:type="spellEnd"/>
      <w:r w:rsidR="000053B6">
        <w:t xml:space="preserve">.). </w:t>
      </w:r>
    </w:p>
    <w:p w14:paraId="73A2E1A7" w14:textId="5E41D6EA" w:rsidR="004170F2" w:rsidRPr="00352618" w:rsidRDefault="00897E63" w:rsidP="004170F2">
      <w:pPr>
        <w:pStyle w:val="xmsonormal"/>
        <w:shd w:val="clear" w:color="auto" w:fill="FFFFFF"/>
        <w:spacing w:before="120" w:beforeAutospacing="0" w:after="0" w:afterAutospacing="0"/>
        <w:jc w:val="both"/>
        <w:rPr>
          <w:b/>
        </w:rPr>
      </w:pPr>
      <w:r w:rsidRPr="009C703C">
        <w:rPr>
          <w:rFonts w:eastAsia="Calibri"/>
          <w:u w:val="single"/>
        </w:rPr>
        <w:t>KOMISIJA NOLEMJ:</w:t>
      </w:r>
      <w:r w:rsidR="006301F1" w:rsidRPr="009C703C">
        <w:rPr>
          <w:b/>
        </w:rPr>
        <w:t xml:space="preserve"> </w:t>
      </w:r>
      <w:r w:rsidR="00E12431">
        <w:rPr>
          <w:b/>
        </w:rPr>
        <w:tab/>
      </w:r>
      <w:proofErr w:type="gramStart"/>
      <w:r w:rsidR="00253ECE">
        <w:rPr>
          <w:b/>
        </w:rPr>
        <w:t xml:space="preserve">  </w:t>
      </w:r>
      <w:proofErr w:type="gramEnd"/>
      <w:r w:rsidR="000053B6">
        <w:rPr>
          <w:b/>
        </w:rPr>
        <w:t xml:space="preserve">Pieņemt informāciju zināšanai. Organizēt tikšanos ar </w:t>
      </w:r>
      <w:r w:rsidR="000053B6" w:rsidRPr="000053B6">
        <w:rPr>
          <w:b/>
          <w:bCs/>
        </w:rPr>
        <w:t xml:space="preserve">Ādažu novada būvvaldes vadītāju A. </w:t>
      </w:r>
      <w:proofErr w:type="spellStart"/>
      <w:r w:rsidR="000053B6" w:rsidRPr="000053B6">
        <w:rPr>
          <w:b/>
          <w:bCs/>
        </w:rPr>
        <w:t>Grikmani</w:t>
      </w:r>
      <w:proofErr w:type="spellEnd"/>
      <w:r w:rsidR="000053B6">
        <w:rPr>
          <w:b/>
          <w:bCs/>
        </w:rPr>
        <w:t xml:space="preserve">. </w:t>
      </w:r>
    </w:p>
    <w:p w14:paraId="2BFEC558" w14:textId="77777777" w:rsidR="00BA1F8B" w:rsidRDefault="00BA1F8B" w:rsidP="00700B2B">
      <w:pPr>
        <w:rPr>
          <w:bCs/>
          <w:szCs w:val="24"/>
        </w:rPr>
      </w:pPr>
    </w:p>
    <w:p w14:paraId="318CFFA4" w14:textId="002CE429" w:rsidR="00700B2B" w:rsidRPr="00700B2B" w:rsidRDefault="00B5649C" w:rsidP="00700B2B">
      <w:pPr>
        <w:rPr>
          <w:bCs/>
          <w:szCs w:val="24"/>
        </w:rPr>
      </w:pPr>
      <w:r w:rsidRPr="0038727E">
        <w:rPr>
          <w:bCs/>
          <w:szCs w:val="24"/>
        </w:rPr>
        <w:t>Komisijas priekšsēdētāj</w:t>
      </w:r>
      <w:r w:rsidR="00462EB7">
        <w:rPr>
          <w:bCs/>
          <w:szCs w:val="24"/>
        </w:rPr>
        <w:t>a vietnieks</w:t>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00462EB7">
        <w:rPr>
          <w:bCs/>
          <w:szCs w:val="24"/>
        </w:rPr>
        <w:t>V. Bulāns</w:t>
      </w:r>
      <w:proofErr w:type="gramStart"/>
      <w:r w:rsidR="00462EB7">
        <w:rPr>
          <w:bCs/>
          <w:szCs w:val="24"/>
        </w:rPr>
        <w:t xml:space="preserve"> </w:t>
      </w:r>
      <w:r>
        <w:rPr>
          <w:bCs/>
          <w:szCs w:val="24"/>
        </w:rPr>
        <w:t xml:space="preserve"> </w:t>
      </w:r>
      <w:proofErr w:type="gramEnd"/>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1E1383">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FA8A4" w14:textId="77777777" w:rsidR="00F57791" w:rsidRDefault="00F57791">
      <w:pPr>
        <w:spacing w:after="0"/>
      </w:pPr>
      <w:r>
        <w:separator/>
      </w:r>
    </w:p>
  </w:endnote>
  <w:endnote w:type="continuationSeparator" w:id="0">
    <w:p w14:paraId="275A2585" w14:textId="77777777" w:rsidR="00F57791" w:rsidRDefault="00F577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07642" w14:textId="77777777" w:rsidR="00F57791" w:rsidRDefault="00F57791">
      <w:pPr>
        <w:spacing w:after="0"/>
      </w:pPr>
      <w:r>
        <w:separator/>
      </w:r>
    </w:p>
  </w:footnote>
  <w:footnote w:type="continuationSeparator" w:id="0">
    <w:p w14:paraId="06D7620C" w14:textId="77777777" w:rsidR="00F57791" w:rsidRDefault="00F577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139B436D"/>
    <w:multiLevelType w:val="hybridMultilevel"/>
    <w:tmpl w:val="99A6E6B2"/>
    <w:lvl w:ilvl="0" w:tplc="DF64AC02">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B86B02"/>
    <w:multiLevelType w:val="hybridMultilevel"/>
    <w:tmpl w:val="D72086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D670395"/>
    <w:multiLevelType w:val="hybridMultilevel"/>
    <w:tmpl w:val="705286EA"/>
    <w:lvl w:ilvl="0" w:tplc="91F0209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0720D6"/>
    <w:multiLevelType w:val="hybridMultilevel"/>
    <w:tmpl w:val="4B80B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6" w15:restartNumberingAfterBreak="0">
    <w:nsid w:val="46306C9C"/>
    <w:multiLevelType w:val="multilevel"/>
    <w:tmpl w:val="ECFC0F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4C123A"/>
    <w:multiLevelType w:val="hybridMultilevel"/>
    <w:tmpl w:val="CD1A0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3C75D04"/>
    <w:multiLevelType w:val="hybridMultilevel"/>
    <w:tmpl w:val="2D2A2C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4941EA9"/>
    <w:multiLevelType w:val="hybridMultilevel"/>
    <w:tmpl w:val="D69A70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4"/>
  </w:num>
  <w:num w:numId="2" w16cid:durableId="1059865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9"/>
  </w:num>
  <w:num w:numId="5" w16cid:durableId="2143493630">
    <w:abstractNumId w:val="8"/>
  </w:num>
  <w:num w:numId="6" w16cid:durableId="650528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5115357">
    <w:abstractNumId w:val="2"/>
  </w:num>
  <w:num w:numId="8" w16cid:durableId="466633218">
    <w:abstractNumId w:val="1"/>
  </w:num>
  <w:num w:numId="9" w16cid:durableId="1103234117">
    <w:abstractNumId w:val="11"/>
  </w:num>
  <w:num w:numId="10" w16cid:durableId="107895629">
    <w:abstractNumId w:val="6"/>
  </w:num>
  <w:num w:numId="11" w16cid:durableId="1115095462">
    <w:abstractNumId w:val="7"/>
  </w:num>
  <w:num w:numId="12" w16cid:durableId="1440173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61487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3B6"/>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C4F"/>
    <w:rsid w:val="00012E30"/>
    <w:rsid w:val="00012FEB"/>
    <w:rsid w:val="00013D49"/>
    <w:rsid w:val="00013FB2"/>
    <w:rsid w:val="000148FA"/>
    <w:rsid w:val="000154A1"/>
    <w:rsid w:val="0001556D"/>
    <w:rsid w:val="00015C30"/>
    <w:rsid w:val="00015ED8"/>
    <w:rsid w:val="00016690"/>
    <w:rsid w:val="00016844"/>
    <w:rsid w:val="00016FC5"/>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20E3"/>
    <w:rsid w:val="000328BF"/>
    <w:rsid w:val="00032B87"/>
    <w:rsid w:val="00032CBC"/>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E27"/>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553"/>
    <w:rsid w:val="000736C8"/>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1CB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305"/>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3DC5"/>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6A1"/>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C031E"/>
    <w:rsid w:val="001C0418"/>
    <w:rsid w:val="001C12F7"/>
    <w:rsid w:val="001C1F48"/>
    <w:rsid w:val="001C2D9D"/>
    <w:rsid w:val="001C324C"/>
    <w:rsid w:val="001C3273"/>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383"/>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3C22"/>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D4"/>
    <w:rsid w:val="002239E2"/>
    <w:rsid w:val="00223B1E"/>
    <w:rsid w:val="00224309"/>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5EE7"/>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2E52"/>
    <w:rsid w:val="0025337B"/>
    <w:rsid w:val="002535A1"/>
    <w:rsid w:val="00253797"/>
    <w:rsid w:val="00253C8A"/>
    <w:rsid w:val="00253ECE"/>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761"/>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1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C47"/>
    <w:rsid w:val="003F0403"/>
    <w:rsid w:val="003F04C2"/>
    <w:rsid w:val="003F0606"/>
    <w:rsid w:val="003F087C"/>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0F2"/>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2EB7"/>
    <w:rsid w:val="00463E7C"/>
    <w:rsid w:val="00463F80"/>
    <w:rsid w:val="0046556D"/>
    <w:rsid w:val="004655F5"/>
    <w:rsid w:val="00466245"/>
    <w:rsid w:val="00467A79"/>
    <w:rsid w:val="00467AEC"/>
    <w:rsid w:val="00470419"/>
    <w:rsid w:val="00470937"/>
    <w:rsid w:val="00471BC7"/>
    <w:rsid w:val="00471CC6"/>
    <w:rsid w:val="00472178"/>
    <w:rsid w:val="00472350"/>
    <w:rsid w:val="0047256C"/>
    <w:rsid w:val="0047298D"/>
    <w:rsid w:val="00472BAE"/>
    <w:rsid w:val="00474281"/>
    <w:rsid w:val="004753B7"/>
    <w:rsid w:val="00475818"/>
    <w:rsid w:val="004765B5"/>
    <w:rsid w:val="004765C7"/>
    <w:rsid w:val="0047695C"/>
    <w:rsid w:val="00476E4A"/>
    <w:rsid w:val="00477506"/>
    <w:rsid w:val="00480042"/>
    <w:rsid w:val="0048005B"/>
    <w:rsid w:val="004810D1"/>
    <w:rsid w:val="00481BEC"/>
    <w:rsid w:val="00482A8A"/>
    <w:rsid w:val="00482D58"/>
    <w:rsid w:val="0048304F"/>
    <w:rsid w:val="00483DB5"/>
    <w:rsid w:val="004850ED"/>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6AD"/>
    <w:rsid w:val="004958A9"/>
    <w:rsid w:val="004958EF"/>
    <w:rsid w:val="004960E4"/>
    <w:rsid w:val="00496F12"/>
    <w:rsid w:val="00497513"/>
    <w:rsid w:val="00497DFB"/>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D5E"/>
    <w:rsid w:val="004B0F01"/>
    <w:rsid w:val="004B0F7F"/>
    <w:rsid w:val="004B1216"/>
    <w:rsid w:val="004B350D"/>
    <w:rsid w:val="004B3DE7"/>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42C"/>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97C1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ACC"/>
    <w:rsid w:val="00605C50"/>
    <w:rsid w:val="00605EA5"/>
    <w:rsid w:val="006067E1"/>
    <w:rsid w:val="00606F6C"/>
    <w:rsid w:val="00606FD2"/>
    <w:rsid w:val="00607148"/>
    <w:rsid w:val="00607676"/>
    <w:rsid w:val="00607EC2"/>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4C8"/>
    <w:rsid w:val="0062053F"/>
    <w:rsid w:val="00620867"/>
    <w:rsid w:val="006214D7"/>
    <w:rsid w:val="00621928"/>
    <w:rsid w:val="00621B10"/>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20F"/>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60253"/>
    <w:rsid w:val="006602E6"/>
    <w:rsid w:val="006606A1"/>
    <w:rsid w:val="00662BFF"/>
    <w:rsid w:val="00663B2F"/>
    <w:rsid w:val="00664E74"/>
    <w:rsid w:val="00665062"/>
    <w:rsid w:val="006655DD"/>
    <w:rsid w:val="00665903"/>
    <w:rsid w:val="00665CC9"/>
    <w:rsid w:val="006663DE"/>
    <w:rsid w:val="00666CCF"/>
    <w:rsid w:val="00667F37"/>
    <w:rsid w:val="00670063"/>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A19"/>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84E"/>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0B2B"/>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7F4"/>
    <w:rsid w:val="00725EF8"/>
    <w:rsid w:val="007266E2"/>
    <w:rsid w:val="00726A69"/>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CFE"/>
    <w:rsid w:val="007522AF"/>
    <w:rsid w:val="00753589"/>
    <w:rsid w:val="007536CE"/>
    <w:rsid w:val="00753EA2"/>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8BF"/>
    <w:rsid w:val="0077199A"/>
    <w:rsid w:val="007722EB"/>
    <w:rsid w:val="007727FC"/>
    <w:rsid w:val="00773425"/>
    <w:rsid w:val="007736AF"/>
    <w:rsid w:val="00773709"/>
    <w:rsid w:val="00773FD1"/>
    <w:rsid w:val="00774209"/>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1D4"/>
    <w:rsid w:val="007B12D4"/>
    <w:rsid w:val="007B32A0"/>
    <w:rsid w:val="007B3438"/>
    <w:rsid w:val="007B3713"/>
    <w:rsid w:val="007B443D"/>
    <w:rsid w:val="007B4B01"/>
    <w:rsid w:val="007B4B15"/>
    <w:rsid w:val="007B6746"/>
    <w:rsid w:val="007B6ECE"/>
    <w:rsid w:val="007B715D"/>
    <w:rsid w:val="007B7E07"/>
    <w:rsid w:val="007B7E24"/>
    <w:rsid w:val="007C08F3"/>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3139"/>
    <w:rsid w:val="007F3479"/>
    <w:rsid w:val="007F3E84"/>
    <w:rsid w:val="007F458A"/>
    <w:rsid w:val="007F5400"/>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35E"/>
    <w:rsid w:val="008357BE"/>
    <w:rsid w:val="008359CB"/>
    <w:rsid w:val="008361D7"/>
    <w:rsid w:val="008362DC"/>
    <w:rsid w:val="00837618"/>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05DA"/>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1AD"/>
    <w:rsid w:val="0089222A"/>
    <w:rsid w:val="00892BD3"/>
    <w:rsid w:val="0089337E"/>
    <w:rsid w:val="0089348A"/>
    <w:rsid w:val="00893F1F"/>
    <w:rsid w:val="00894D2A"/>
    <w:rsid w:val="00894F98"/>
    <w:rsid w:val="00894FDF"/>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5D4"/>
    <w:rsid w:val="008C5CC4"/>
    <w:rsid w:val="008C6485"/>
    <w:rsid w:val="008C6E65"/>
    <w:rsid w:val="008C71FA"/>
    <w:rsid w:val="008C737C"/>
    <w:rsid w:val="008C78CC"/>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212"/>
    <w:rsid w:val="00901BA0"/>
    <w:rsid w:val="00901BE7"/>
    <w:rsid w:val="00902901"/>
    <w:rsid w:val="009029A0"/>
    <w:rsid w:val="00902B71"/>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746"/>
    <w:rsid w:val="00943DA6"/>
    <w:rsid w:val="009442A0"/>
    <w:rsid w:val="00944305"/>
    <w:rsid w:val="00945E83"/>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D64"/>
    <w:rsid w:val="009743B7"/>
    <w:rsid w:val="0097443C"/>
    <w:rsid w:val="009756D6"/>
    <w:rsid w:val="0097571A"/>
    <w:rsid w:val="00975A70"/>
    <w:rsid w:val="00977269"/>
    <w:rsid w:val="00977EDF"/>
    <w:rsid w:val="00980073"/>
    <w:rsid w:val="00980A61"/>
    <w:rsid w:val="009814F9"/>
    <w:rsid w:val="009815B7"/>
    <w:rsid w:val="009826AE"/>
    <w:rsid w:val="00982AB1"/>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6943"/>
    <w:rsid w:val="00A277C7"/>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0147"/>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9E"/>
    <w:rsid w:val="00AC257F"/>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763"/>
    <w:rsid w:val="00BA100D"/>
    <w:rsid w:val="00BA135E"/>
    <w:rsid w:val="00BA140B"/>
    <w:rsid w:val="00BA1F8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2CC"/>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888"/>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3E32"/>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8EE"/>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18F"/>
    <w:rsid w:val="00C97BAF"/>
    <w:rsid w:val="00CA0159"/>
    <w:rsid w:val="00CA152E"/>
    <w:rsid w:val="00CA2982"/>
    <w:rsid w:val="00CA2A49"/>
    <w:rsid w:val="00CA4617"/>
    <w:rsid w:val="00CA4A68"/>
    <w:rsid w:val="00CA5D7B"/>
    <w:rsid w:val="00CA6D2E"/>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29"/>
    <w:rsid w:val="00CE1AFA"/>
    <w:rsid w:val="00CE28A2"/>
    <w:rsid w:val="00CE36E7"/>
    <w:rsid w:val="00CE3C1F"/>
    <w:rsid w:val="00CE4AB1"/>
    <w:rsid w:val="00CE63F5"/>
    <w:rsid w:val="00CE6CAE"/>
    <w:rsid w:val="00CE7F56"/>
    <w:rsid w:val="00CF0101"/>
    <w:rsid w:val="00CF0349"/>
    <w:rsid w:val="00CF0714"/>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3F62"/>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006D"/>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1A"/>
    <w:rsid w:val="00D52446"/>
    <w:rsid w:val="00D52944"/>
    <w:rsid w:val="00D52DB3"/>
    <w:rsid w:val="00D530F7"/>
    <w:rsid w:val="00D53439"/>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11BD"/>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A56"/>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46"/>
    <w:rsid w:val="00E84DEC"/>
    <w:rsid w:val="00E8676C"/>
    <w:rsid w:val="00E86DF8"/>
    <w:rsid w:val="00E87F0C"/>
    <w:rsid w:val="00E9033C"/>
    <w:rsid w:val="00E90923"/>
    <w:rsid w:val="00E90B57"/>
    <w:rsid w:val="00E90F88"/>
    <w:rsid w:val="00E9152B"/>
    <w:rsid w:val="00E915F2"/>
    <w:rsid w:val="00E91AF9"/>
    <w:rsid w:val="00E9226E"/>
    <w:rsid w:val="00E93D99"/>
    <w:rsid w:val="00E948A6"/>
    <w:rsid w:val="00E94BF8"/>
    <w:rsid w:val="00E95106"/>
    <w:rsid w:val="00E95981"/>
    <w:rsid w:val="00E95F72"/>
    <w:rsid w:val="00E95F84"/>
    <w:rsid w:val="00E96A3D"/>
    <w:rsid w:val="00E97058"/>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8D0"/>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B13"/>
    <w:rsid w:val="00F46DF7"/>
    <w:rsid w:val="00F4793A"/>
    <w:rsid w:val="00F47966"/>
    <w:rsid w:val="00F47D2F"/>
    <w:rsid w:val="00F47DD5"/>
    <w:rsid w:val="00F51DD6"/>
    <w:rsid w:val="00F5208A"/>
    <w:rsid w:val="00F52135"/>
    <w:rsid w:val="00F522D1"/>
    <w:rsid w:val="00F525CE"/>
    <w:rsid w:val="00F52921"/>
    <w:rsid w:val="00F5308B"/>
    <w:rsid w:val="00F540D4"/>
    <w:rsid w:val="00F5418B"/>
    <w:rsid w:val="00F546D5"/>
    <w:rsid w:val="00F5564D"/>
    <w:rsid w:val="00F55F64"/>
    <w:rsid w:val="00F570C6"/>
    <w:rsid w:val="00F5735E"/>
    <w:rsid w:val="00F57459"/>
    <w:rsid w:val="00F57661"/>
    <w:rsid w:val="00F5779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5B19"/>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64B"/>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14838076">
      <w:bodyDiv w:val="1"/>
      <w:marLeft w:val="0"/>
      <w:marRight w:val="0"/>
      <w:marTop w:val="0"/>
      <w:marBottom w:val="0"/>
      <w:divBdr>
        <w:top w:val="none" w:sz="0" w:space="0" w:color="auto"/>
        <w:left w:val="none" w:sz="0" w:space="0" w:color="auto"/>
        <w:bottom w:val="none" w:sz="0" w:space="0" w:color="auto"/>
        <w:right w:val="none" w:sz="0" w:space="0" w:color="auto"/>
      </w:divBdr>
    </w:div>
    <w:div w:id="336468378">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42370460">
      <w:bodyDiv w:val="1"/>
      <w:marLeft w:val="0"/>
      <w:marRight w:val="0"/>
      <w:marTop w:val="0"/>
      <w:marBottom w:val="0"/>
      <w:divBdr>
        <w:top w:val="none" w:sz="0" w:space="0" w:color="auto"/>
        <w:left w:val="none" w:sz="0" w:space="0" w:color="auto"/>
        <w:bottom w:val="none" w:sz="0" w:space="0" w:color="auto"/>
        <w:right w:val="none" w:sz="0" w:space="0" w:color="auto"/>
      </w:divBdr>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1719088">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32CBC"/>
    <w:rsid w:val="00042D69"/>
    <w:rsid w:val="00066411"/>
    <w:rsid w:val="00087C05"/>
    <w:rsid w:val="00094FF6"/>
    <w:rsid w:val="000C6683"/>
    <w:rsid w:val="000D7D0D"/>
    <w:rsid w:val="000E09EA"/>
    <w:rsid w:val="000F03D7"/>
    <w:rsid w:val="000F5A7E"/>
    <w:rsid w:val="000F73E1"/>
    <w:rsid w:val="001101C2"/>
    <w:rsid w:val="001373F6"/>
    <w:rsid w:val="00192BDF"/>
    <w:rsid w:val="001D60C1"/>
    <w:rsid w:val="001E6447"/>
    <w:rsid w:val="001F7286"/>
    <w:rsid w:val="002324C6"/>
    <w:rsid w:val="00250BFE"/>
    <w:rsid w:val="002608F6"/>
    <w:rsid w:val="0027280F"/>
    <w:rsid w:val="00297755"/>
    <w:rsid w:val="002E3EF0"/>
    <w:rsid w:val="002E7032"/>
    <w:rsid w:val="002F571E"/>
    <w:rsid w:val="0030736F"/>
    <w:rsid w:val="00316470"/>
    <w:rsid w:val="003256C7"/>
    <w:rsid w:val="003729AF"/>
    <w:rsid w:val="003A143E"/>
    <w:rsid w:val="003C3B56"/>
    <w:rsid w:val="003D53FC"/>
    <w:rsid w:val="003F7ACF"/>
    <w:rsid w:val="00413FAB"/>
    <w:rsid w:val="004146E1"/>
    <w:rsid w:val="0041742E"/>
    <w:rsid w:val="00417B95"/>
    <w:rsid w:val="00434FC2"/>
    <w:rsid w:val="00473EE8"/>
    <w:rsid w:val="0047690A"/>
    <w:rsid w:val="00496C11"/>
    <w:rsid w:val="004A041F"/>
    <w:rsid w:val="004B3DE7"/>
    <w:rsid w:val="004D778A"/>
    <w:rsid w:val="004E5EDF"/>
    <w:rsid w:val="005063CC"/>
    <w:rsid w:val="00524461"/>
    <w:rsid w:val="005515A1"/>
    <w:rsid w:val="00565FC4"/>
    <w:rsid w:val="0059691D"/>
    <w:rsid w:val="005A35F8"/>
    <w:rsid w:val="005B01DF"/>
    <w:rsid w:val="005E7353"/>
    <w:rsid w:val="00607122"/>
    <w:rsid w:val="00624924"/>
    <w:rsid w:val="00626FA5"/>
    <w:rsid w:val="00634FBE"/>
    <w:rsid w:val="00656934"/>
    <w:rsid w:val="00671646"/>
    <w:rsid w:val="006B2A07"/>
    <w:rsid w:val="006C1CF4"/>
    <w:rsid w:val="006C708E"/>
    <w:rsid w:val="006F55C8"/>
    <w:rsid w:val="007337DA"/>
    <w:rsid w:val="007341BD"/>
    <w:rsid w:val="00746165"/>
    <w:rsid w:val="00746233"/>
    <w:rsid w:val="007A39D2"/>
    <w:rsid w:val="007A5B7F"/>
    <w:rsid w:val="007B682E"/>
    <w:rsid w:val="007D7BDF"/>
    <w:rsid w:val="007F66A8"/>
    <w:rsid w:val="00813915"/>
    <w:rsid w:val="00821211"/>
    <w:rsid w:val="0083526C"/>
    <w:rsid w:val="00837C6D"/>
    <w:rsid w:val="00842311"/>
    <w:rsid w:val="00860B05"/>
    <w:rsid w:val="00885E9E"/>
    <w:rsid w:val="008A36BF"/>
    <w:rsid w:val="008B1B59"/>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65A37"/>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855C2"/>
    <w:rsid w:val="00E90B57"/>
    <w:rsid w:val="00EA2194"/>
    <w:rsid w:val="00EC2FDA"/>
    <w:rsid w:val="00ED679E"/>
    <w:rsid w:val="00F33863"/>
    <w:rsid w:val="00F47A36"/>
    <w:rsid w:val="00F5080F"/>
    <w:rsid w:val="00F562FD"/>
    <w:rsid w:val="00F5793A"/>
    <w:rsid w:val="00F72388"/>
    <w:rsid w:val="00F72473"/>
    <w:rsid w:val="00F75A15"/>
    <w:rsid w:val="00F8382A"/>
    <w:rsid w:val="00FB21AC"/>
    <w:rsid w:val="00FC27F8"/>
    <w:rsid w:val="00FC5D71"/>
    <w:rsid w:val="00FD1F8C"/>
    <w:rsid w:val="00FD3327"/>
    <w:rsid w:val="00FE464B"/>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646</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2024-08-05T11:14:00Z</dcterms:created>
  <dcterms:modified xsi:type="dcterms:W3CDTF">2024-08-05T11:14:00Z</dcterms:modified>
</cp:coreProperties>
</file>