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1A614750">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7DC9CBF0"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70729B">
        <w:rPr>
          <w:szCs w:val="24"/>
        </w:rPr>
        <w:t>5</w:t>
      </w:r>
      <w:r w:rsidR="0083521F">
        <w:rPr>
          <w:szCs w:val="24"/>
        </w:rPr>
        <w:t>.</w:t>
      </w:r>
      <w:r w:rsidR="00893414">
        <w:rPr>
          <w:szCs w:val="24"/>
        </w:rPr>
        <w:t xml:space="preserve"> </w:t>
      </w:r>
      <w:r w:rsidR="0083521F">
        <w:rPr>
          <w:szCs w:val="24"/>
        </w:rPr>
        <w:t>martā</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proofErr w:type="gramStart"/>
      <w:r w:rsidRPr="0038727E">
        <w:rPr>
          <w:szCs w:val="24"/>
        </w:rPr>
        <w:t xml:space="preserve">   </w:t>
      </w:r>
      <w:r w:rsidR="00934098">
        <w:rPr>
          <w:szCs w:val="24"/>
        </w:rPr>
        <w:t xml:space="preserve">            </w:t>
      </w:r>
      <w:proofErr w:type="gramEnd"/>
      <w:r w:rsidRPr="002E2DC7">
        <w:rPr>
          <w:szCs w:val="24"/>
        </w:rPr>
        <w:t>Nr.</w:t>
      </w:r>
      <w:bookmarkEnd w:id="0"/>
      <w:r w:rsidR="002E2DC7">
        <w:rPr>
          <w:szCs w:val="24"/>
        </w:rPr>
        <w:t xml:space="preserve"> </w:t>
      </w:r>
      <w:r w:rsidR="002E2DC7" w:rsidRPr="002E2DC7">
        <w:rPr>
          <w:szCs w:val="24"/>
        </w:rPr>
        <w:t>ĀNP/1-7-5/24/</w:t>
      </w:r>
      <w:r w:rsidR="0070729B">
        <w:rPr>
          <w:szCs w:val="24"/>
        </w:rPr>
        <w:t>8</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7A73CFEB"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893414">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proofErr w:type="spellStart"/>
      <w:r w:rsidR="00BB50D2" w:rsidRPr="00052225">
        <w:rPr>
          <w:lang w:val="lv-LV"/>
        </w:rPr>
        <w:t>G.Miglāns</w:t>
      </w:r>
      <w:proofErr w:type="spellEnd"/>
      <w:r w:rsidR="006301F1">
        <w:rPr>
          <w:lang w:val="lv-LV"/>
        </w:rPr>
        <w:t>.</w:t>
      </w:r>
    </w:p>
    <w:p w14:paraId="392A1EAC" w14:textId="18ADD4AE"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Pr="00052225">
        <w:rPr>
          <w:lang w:val="lv-LV"/>
        </w:rPr>
        <w:t>A.Brūvers</w:t>
      </w:r>
      <w:r w:rsidR="0083521F">
        <w:rPr>
          <w:lang w:val="lv-LV"/>
        </w:rPr>
        <w:t xml:space="preserve">, </w:t>
      </w:r>
      <w:proofErr w:type="spellStart"/>
      <w:r w:rsidR="0083521F">
        <w:rPr>
          <w:lang w:val="lv-LV"/>
        </w:rPr>
        <w:t>K.Miķelsone</w:t>
      </w:r>
      <w:proofErr w:type="spellEnd"/>
      <w:r w:rsidR="0083521F">
        <w:rPr>
          <w:lang w:val="lv-LV"/>
        </w:rPr>
        <w:t xml:space="preserve">. </w:t>
      </w:r>
    </w:p>
    <w:p w14:paraId="4BAB74CC" w14:textId="3999FAD6"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70729B">
        <w:rPr>
          <w:lang w:val="lv-LV"/>
        </w:rPr>
        <w:t xml:space="preserve">L.Bernāns, I.Reķe, </w:t>
      </w:r>
      <w:proofErr w:type="spellStart"/>
      <w:r w:rsidR="0070729B">
        <w:rPr>
          <w:lang w:val="lv-LV"/>
        </w:rPr>
        <w:t>S.Vasiļevska</w:t>
      </w:r>
      <w:proofErr w:type="spellEnd"/>
      <w:r w:rsidR="0070729B">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210BAB0"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CE1A29">
        <w:rPr>
          <w:lang w:val="lv-LV"/>
        </w:rPr>
        <w:t>4</w:t>
      </w:r>
      <w:r w:rsidR="00C20D9A">
        <w:rPr>
          <w:lang w:val="lv-LV"/>
        </w:rPr>
        <w:t>.</w:t>
      </w:r>
      <w:r w:rsidR="0070729B">
        <w:rPr>
          <w:lang w:val="lv-LV"/>
        </w:rPr>
        <w:t>00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70729B" w:rsidRDefault="00B5649C" w:rsidP="00D52446">
      <w:pPr>
        <w:pStyle w:val="Default"/>
        <w:spacing w:line="276" w:lineRule="auto"/>
        <w:ind w:left="340"/>
        <w:jc w:val="center"/>
        <w:rPr>
          <w:color w:val="auto"/>
        </w:rPr>
      </w:pPr>
      <w:bookmarkStart w:id="1" w:name="_Hlk68767904"/>
      <w:bookmarkStart w:id="2" w:name="_Hlk92449248"/>
      <w:r w:rsidRPr="0070729B">
        <w:rPr>
          <w:color w:val="auto"/>
        </w:rPr>
        <w:t>DARBA KĀRTĪBA</w:t>
      </w:r>
      <w:bookmarkEnd w:id="1"/>
      <w:r w:rsidRPr="0070729B">
        <w:rPr>
          <w:color w:val="auto"/>
        </w:rPr>
        <w:t>:</w:t>
      </w:r>
      <w:bookmarkEnd w:id="2"/>
    </w:p>
    <w:p w14:paraId="0D016C3E" w14:textId="12F8ECDD" w:rsidR="0070729B" w:rsidRPr="0070729B" w:rsidRDefault="0070729B" w:rsidP="00893414">
      <w:pPr>
        <w:pStyle w:val="Sarakstarindkopa"/>
        <w:numPr>
          <w:ilvl w:val="0"/>
          <w:numId w:val="11"/>
        </w:numPr>
        <w:ind w:left="284" w:hanging="284"/>
        <w:rPr>
          <w:rFonts w:eastAsia="Times New Roman"/>
          <w:szCs w:val="24"/>
        </w:rPr>
      </w:pPr>
      <w:bookmarkStart w:id="3" w:name="_Hlk117004533"/>
      <w:r w:rsidRPr="0070729B">
        <w:rPr>
          <w:rFonts w:eastAsia="Times New Roman"/>
          <w:szCs w:val="24"/>
        </w:rPr>
        <w:t>Par Ādažu vidusskolas pēdējo siltināšanas kārtu un izpildes iespējām.</w:t>
      </w:r>
    </w:p>
    <w:p w14:paraId="6C6D9D12" w14:textId="77777777" w:rsidR="00892020" w:rsidRPr="00892020" w:rsidRDefault="00892020" w:rsidP="00892020">
      <w:pPr>
        <w:pStyle w:val="Sarakstarindkopa"/>
        <w:spacing w:before="120"/>
        <w:ind w:left="714"/>
        <w:rPr>
          <w:szCs w:val="24"/>
        </w:rPr>
      </w:pPr>
    </w:p>
    <w:p w14:paraId="00D2B123" w14:textId="58A01DE4" w:rsidR="00B5649C" w:rsidRPr="00892020" w:rsidRDefault="00B5649C" w:rsidP="00D8149D">
      <w:pPr>
        <w:jc w:val="center"/>
        <w:rPr>
          <w:szCs w:val="24"/>
        </w:rPr>
      </w:pPr>
      <w:r w:rsidRPr="00892020">
        <w:rPr>
          <w:szCs w:val="24"/>
        </w:rPr>
        <w:t>SANĀKSMES GAITA</w:t>
      </w:r>
      <w:bookmarkEnd w:id="3"/>
    </w:p>
    <w:tbl>
      <w:tblPr>
        <w:tblW w:w="0" w:type="auto"/>
        <w:tblLook w:val="04A0" w:firstRow="1" w:lastRow="0" w:firstColumn="1" w:lastColumn="0" w:noHBand="0" w:noVBand="1"/>
      </w:tblPr>
      <w:tblGrid>
        <w:gridCol w:w="9071"/>
      </w:tblGrid>
      <w:tr w:rsidR="0083521F" w:rsidRPr="00892020" w14:paraId="197C1FCB" w14:textId="77777777" w:rsidTr="00DC5FFC">
        <w:tc>
          <w:tcPr>
            <w:tcW w:w="9071" w:type="dxa"/>
            <w:tcBorders>
              <w:bottom w:val="single" w:sz="4" w:space="0" w:color="auto"/>
            </w:tcBorders>
          </w:tcPr>
          <w:p w14:paraId="680EC3D8" w14:textId="434A4FBB" w:rsidR="0083521F" w:rsidRPr="0070729B" w:rsidRDefault="0070729B" w:rsidP="0070729B">
            <w:pPr>
              <w:pStyle w:val="Sarakstarindkopa"/>
              <w:numPr>
                <w:ilvl w:val="0"/>
                <w:numId w:val="5"/>
              </w:numPr>
              <w:ind w:left="714" w:hanging="357"/>
              <w:contextualSpacing/>
              <w:jc w:val="center"/>
              <w:rPr>
                <w:rFonts w:eastAsia="Times New Roman"/>
                <w:b/>
                <w:bCs/>
                <w:szCs w:val="24"/>
              </w:rPr>
            </w:pPr>
            <w:r w:rsidRPr="0070729B">
              <w:rPr>
                <w:rFonts w:eastAsia="Times New Roman"/>
                <w:b/>
                <w:bCs/>
                <w:szCs w:val="24"/>
              </w:rPr>
              <w:t>Par Ādažu vidusskolas pēdējo siltināšanas kārtu un izpildes iespējām</w:t>
            </w:r>
          </w:p>
        </w:tc>
      </w:tr>
    </w:tbl>
    <w:p w14:paraId="49DC7EEB" w14:textId="5B562985" w:rsidR="0083521F" w:rsidRPr="00892020" w:rsidRDefault="0083521F" w:rsidP="0083521F">
      <w:pPr>
        <w:jc w:val="center"/>
        <w:rPr>
          <w:szCs w:val="24"/>
        </w:rPr>
      </w:pPr>
      <w:r w:rsidRPr="00892020">
        <w:rPr>
          <w:szCs w:val="24"/>
        </w:rPr>
        <w:t xml:space="preserve">(ziņo </w:t>
      </w:r>
      <w:r w:rsidR="0070729B">
        <w:rPr>
          <w:szCs w:val="24"/>
        </w:rPr>
        <w:t>L.Bernāns</w:t>
      </w:r>
      <w:r w:rsidRPr="00892020">
        <w:rPr>
          <w:szCs w:val="24"/>
        </w:rPr>
        <w:t xml:space="preserve">) </w:t>
      </w:r>
    </w:p>
    <w:p w14:paraId="6413435A" w14:textId="165A1EEE" w:rsidR="0083521F" w:rsidRPr="00BE5C73" w:rsidRDefault="0070729B" w:rsidP="00E4173B">
      <w:pPr>
        <w:jc w:val="both"/>
        <w:rPr>
          <w:szCs w:val="24"/>
        </w:rPr>
      </w:pPr>
      <w:r w:rsidRPr="00BE5C73">
        <w:rPr>
          <w:szCs w:val="24"/>
        </w:rPr>
        <w:t xml:space="preserve">L.BERNĀNS ziņo </w:t>
      </w:r>
      <w:r w:rsidR="00BE5C73" w:rsidRPr="00BE5C73">
        <w:rPr>
          <w:szCs w:val="24"/>
        </w:rPr>
        <w:t>par izpildes iespējām</w:t>
      </w:r>
      <w:r w:rsidR="00E4173B">
        <w:rPr>
          <w:szCs w:val="24"/>
        </w:rPr>
        <w:t>,</w:t>
      </w:r>
      <w:r w:rsidR="00BE5C73" w:rsidRPr="00BE5C73">
        <w:rPr>
          <w:szCs w:val="24"/>
        </w:rPr>
        <w:t xml:space="preserve"> darba secību </w:t>
      </w:r>
      <w:r w:rsidR="00E4173B">
        <w:rPr>
          <w:szCs w:val="24"/>
        </w:rPr>
        <w:t xml:space="preserve">un </w:t>
      </w:r>
      <w:r w:rsidR="00BE5C73" w:rsidRPr="00BE5C73">
        <w:rPr>
          <w:szCs w:val="24"/>
        </w:rPr>
        <w:t>kalendāro grafiku</w:t>
      </w:r>
      <w:r w:rsidR="004F13C0">
        <w:rPr>
          <w:szCs w:val="24"/>
        </w:rPr>
        <w:t>.</w:t>
      </w:r>
      <w:r w:rsidR="00BE5C73" w:rsidRPr="00BE5C73">
        <w:rPr>
          <w:szCs w:val="24"/>
        </w:rPr>
        <w:t xml:space="preserve"> </w:t>
      </w:r>
    </w:p>
    <w:p w14:paraId="0CA1BCC9" w14:textId="17EE8209" w:rsidR="0070729B" w:rsidRDefault="00893414" w:rsidP="009C4C91">
      <w:pPr>
        <w:jc w:val="both"/>
      </w:pPr>
      <w:r w:rsidRPr="00BE5C73">
        <w:t xml:space="preserve">KOMISIJA </w:t>
      </w:r>
      <w:r w:rsidR="00BE5C73" w:rsidRPr="00BE5C73">
        <w:t>debatē projekta realizācijas gaitu un izpildi, finansējumu, veicamo darbu plānošan</w:t>
      </w:r>
      <w:r>
        <w:t>u</w:t>
      </w:r>
      <w:r w:rsidR="00E4173B">
        <w:t>, laika grafiku</w:t>
      </w:r>
      <w:r w:rsidR="00BE5C73" w:rsidRPr="00BE5C73">
        <w:t xml:space="preserve"> un realizācijas iespējām, ievērojot drošības noteikumus </w:t>
      </w:r>
      <w:r w:rsidR="00BE5C73">
        <w:t xml:space="preserve">(V.Bulāns aicina </w:t>
      </w:r>
      <w:r w:rsidR="00E4173B">
        <w:t>sagatavot darba kalendāro grafiku 2</w:t>
      </w:r>
      <w:r>
        <w:t>.</w:t>
      </w:r>
      <w:r w:rsidR="00E4173B">
        <w:t xml:space="preserve"> daļai, izvērtējot divas realizācijas iespējas</w:t>
      </w:r>
      <w:r w:rsidR="00945EB3">
        <w:t>).</w:t>
      </w:r>
    </w:p>
    <w:p w14:paraId="7ACA4CA3" w14:textId="40EF97E2" w:rsidR="00E4173B" w:rsidRPr="00892020" w:rsidRDefault="00E4173B" w:rsidP="009C4C91">
      <w:pPr>
        <w:jc w:val="both"/>
      </w:pPr>
      <w:r>
        <w:t xml:space="preserve">Komisija vienojas slēgt līgumu ar </w:t>
      </w:r>
      <w:r w:rsidR="00893414">
        <w:t>arhitekti D.</w:t>
      </w:r>
      <w:r w:rsidRPr="00893414">
        <w:t>Rietumu</w:t>
      </w:r>
      <w:r>
        <w:t xml:space="preserve"> par </w:t>
      </w:r>
      <w:r w:rsidR="00893414">
        <w:t>skolas siltināšanas 3.</w:t>
      </w:r>
      <w:r>
        <w:t xml:space="preserve"> daļu. </w:t>
      </w:r>
    </w:p>
    <w:p w14:paraId="6F88A994" w14:textId="77777777" w:rsidR="00E4173B" w:rsidRDefault="0083521F" w:rsidP="0083521F">
      <w:pPr>
        <w:jc w:val="both"/>
        <w:rPr>
          <w:rFonts w:eastAsia="Calibri"/>
          <w:u w:val="single"/>
        </w:rPr>
      </w:pPr>
      <w:r w:rsidRPr="00892020">
        <w:rPr>
          <w:rFonts w:eastAsia="Calibri"/>
          <w:u w:val="single"/>
        </w:rPr>
        <w:t>KOMISIJA NOLEMJ:</w:t>
      </w:r>
      <w:r w:rsidR="00683D15">
        <w:rPr>
          <w:rFonts w:eastAsia="Calibri"/>
          <w:u w:val="single"/>
        </w:rPr>
        <w:t xml:space="preserve"> </w:t>
      </w:r>
    </w:p>
    <w:p w14:paraId="3CB9316D" w14:textId="77777777" w:rsidR="00E4173B" w:rsidRPr="00E4173B" w:rsidRDefault="00E4173B" w:rsidP="00E4173B">
      <w:pPr>
        <w:pStyle w:val="Sarakstarindkopa"/>
        <w:numPr>
          <w:ilvl w:val="0"/>
          <w:numId w:val="12"/>
        </w:numPr>
        <w:spacing w:before="120"/>
        <w:ind w:left="714" w:hanging="357"/>
        <w:jc w:val="both"/>
        <w:rPr>
          <w:b/>
          <w:bCs/>
        </w:rPr>
      </w:pPr>
      <w:r w:rsidRPr="00E4173B">
        <w:rPr>
          <w:b/>
          <w:bCs/>
        </w:rPr>
        <w:t xml:space="preserve">Pieņemt informāciju zināšanai. </w:t>
      </w:r>
    </w:p>
    <w:p w14:paraId="176A4CDC" w14:textId="613E8CAC" w:rsidR="0083521F" w:rsidRPr="00E4173B" w:rsidRDefault="008C7B2B" w:rsidP="00E4173B">
      <w:pPr>
        <w:pStyle w:val="Sarakstarindkopa"/>
        <w:numPr>
          <w:ilvl w:val="0"/>
          <w:numId w:val="12"/>
        </w:numPr>
        <w:spacing w:before="120"/>
        <w:ind w:left="714" w:hanging="357"/>
        <w:jc w:val="both"/>
        <w:rPr>
          <w:b/>
          <w:bCs/>
          <w:u w:val="single"/>
        </w:rPr>
      </w:pPr>
      <w:r w:rsidRPr="00E4173B">
        <w:rPr>
          <w:b/>
          <w:bCs/>
        </w:rPr>
        <w:t xml:space="preserve">Uzdot </w:t>
      </w:r>
      <w:r w:rsidR="0070729B" w:rsidRPr="00E4173B">
        <w:rPr>
          <w:b/>
          <w:bCs/>
        </w:rPr>
        <w:t xml:space="preserve">p/a “Carnikavas </w:t>
      </w:r>
      <w:proofErr w:type="spellStart"/>
      <w:r w:rsidR="0070729B" w:rsidRPr="00E4173B">
        <w:rPr>
          <w:b/>
          <w:bCs/>
        </w:rPr>
        <w:t>komunālserviss</w:t>
      </w:r>
      <w:proofErr w:type="spellEnd"/>
      <w:r w:rsidR="0070729B" w:rsidRPr="00E4173B">
        <w:rPr>
          <w:b/>
          <w:bCs/>
        </w:rPr>
        <w:t xml:space="preserve">” direktora 2.vietniekam </w:t>
      </w:r>
      <w:proofErr w:type="spellStart"/>
      <w:r w:rsidR="0070729B" w:rsidRPr="00E4173B">
        <w:rPr>
          <w:b/>
          <w:bCs/>
        </w:rPr>
        <w:t>L.Bernānam</w:t>
      </w:r>
      <w:proofErr w:type="spellEnd"/>
      <w:r w:rsidR="0070729B" w:rsidRPr="00E4173B">
        <w:rPr>
          <w:b/>
          <w:bCs/>
        </w:rPr>
        <w:t xml:space="preserve"> </w:t>
      </w:r>
      <w:r w:rsidR="00BE5C73" w:rsidRPr="00E4173B">
        <w:rPr>
          <w:b/>
          <w:bCs/>
        </w:rPr>
        <w:t xml:space="preserve">nosūtīt </w:t>
      </w:r>
      <w:r w:rsidR="00893414">
        <w:rPr>
          <w:b/>
          <w:bCs/>
        </w:rPr>
        <w:t>K</w:t>
      </w:r>
      <w:r w:rsidR="00BE5C73" w:rsidRPr="00E4173B">
        <w:rPr>
          <w:b/>
          <w:bCs/>
        </w:rPr>
        <w:t>omisijas locekļiem projekta izpildes darba grafiku</w:t>
      </w:r>
      <w:r w:rsidR="00893414">
        <w:rPr>
          <w:b/>
          <w:bCs/>
        </w:rPr>
        <w:t xml:space="preserve"> </w:t>
      </w:r>
      <w:r w:rsidR="001F6AA6">
        <w:rPr>
          <w:b/>
          <w:bCs/>
        </w:rPr>
        <w:t xml:space="preserve">un informēt </w:t>
      </w:r>
      <w:r w:rsidR="00893414">
        <w:rPr>
          <w:b/>
          <w:bCs/>
        </w:rPr>
        <w:t>K</w:t>
      </w:r>
      <w:r w:rsidR="001F6AA6">
        <w:rPr>
          <w:b/>
          <w:bCs/>
        </w:rPr>
        <w:t>omisij</w:t>
      </w:r>
      <w:r w:rsidR="00893414">
        <w:rPr>
          <w:b/>
          <w:bCs/>
        </w:rPr>
        <w:t>u</w:t>
      </w:r>
      <w:r w:rsidR="001F6AA6">
        <w:rPr>
          <w:b/>
          <w:bCs/>
        </w:rPr>
        <w:t xml:space="preserve"> par projekta izpildes gaitu. </w:t>
      </w:r>
    </w:p>
    <w:p w14:paraId="6EFBDEAE" w14:textId="77777777" w:rsidR="00700B2B" w:rsidRPr="00892020" w:rsidRDefault="00700B2B" w:rsidP="00700B2B">
      <w:pPr>
        <w:rPr>
          <w:bCs/>
          <w:szCs w:val="24"/>
        </w:rPr>
      </w:pPr>
    </w:p>
    <w:p w14:paraId="318CFFA4" w14:textId="70B51BE4" w:rsidR="00700B2B" w:rsidRPr="00892020" w:rsidRDefault="00B5649C" w:rsidP="00700B2B">
      <w:pPr>
        <w:rPr>
          <w:bCs/>
          <w:szCs w:val="24"/>
        </w:rPr>
      </w:pPr>
      <w:r w:rsidRPr="00892020">
        <w:rPr>
          <w:bCs/>
          <w:szCs w:val="24"/>
        </w:rPr>
        <w:t>Komisijas priekšsēdētāj</w:t>
      </w:r>
      <w:r w:rsidR="00B502B8" w:rsidRPr="00892020">
        <w:rPr>
          <w:bCs/>
          <w:szCs w:val="24"/>
        </w:rPr>
        <w:t>s</w:t>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00B502B8" w:rsidRPr="00892020">
        <w:rPr>
          <w:bCs/>
          <w:szCs w:val="24"/>
        </w:rPr>
        <w:t>G.</w:t>
      </w:r>
      <w:r w:rsidR="00934098" w:rsidRPr="00892020">
        <w:rPr>
          <w:bCs/>
          <w:szCs w:val="24"/>
        </w:rPr>
        <w:t xml:space="preserve"> </w:t>
      </w:r>
      <w:r w:rsidR="00B502B8" w:rsidRPr="00892020">
        <w:rPr>
          <w:bCs/>
          <w:szCs w:val="24"/>
        </w:rPr>
        <w:t>Porietis</w:t>
      </w:r>
      <w:r w:rsidRPr="00892020">
        <w:rPr>
          <w:bCs/>
          <w:szCs w:val="24"/>
        </w:rPr>
        <w:t xml:space="preserve"> </w:t>
      </w:r>
    </w:p>
    <w:p w14:paraId="1F95F802" w14:textId="77777777" w:rsidR="00700B2B" w:rsidRPr="00892020" w:rsidRDefault="00700B2B" w:rsidP="00700B2B">
      <w:pPr>
        <w:rPr>
          <w:rFonts w:eastAsia="Calibri"/>
          <w:szCs w:val="24"/>
        </w:rPr>
      </w:pPr>
    </w:p>
    <w:p w14:paraId="3D60AA25" w14:textId="30D968CB" w:rsidR="007C3EB6" w:rsidRPr="00B5649C" w:rsidRDefault="0040666F" w:rsidP="00700B2B">
      <w:pPr>
        <w:jc w:val="center"/>
        <w:rPr>
          <w:rFonts w:eastAsia="Calibri"/>
        </w:rPr>
      </w:pPr>
      <w:r w:rsidRPr="00892020">
        <w:rPr>
          <w:rFonts w:eastAsia="Calibri"/>
          <w:szCs w:val="24"/>
        </w:rPr>
        <w:t>ŠIS DOKUMENTS IR ELEKTRONISKI PARAKSTĪTS AR DROŠU ELEKTRONISKO</w:t>
      </w:r>
      <w:r w:rsidRPr="0038727E">
        <w:rPr>
          <w:rFonts w:eastAsia="Calibri"/>
          <w:szCs w:val="24"/>
        </w:rPr>
        <w:t xml:space="preserve"> </w:t>
      </w:r>
      <w:proofErr w:type="gramStart"/>
      <w:r w:rsidRPr="0038727E">
        <w:rPr>
          <w:rFonts w:eastAsia="Calibri"/>
          <w:szCs w:val="24"/>
        </w:rPr>
        <w:t>PARAKSTU</w:t>
      </w:r>
      <w:proofErr w:type="gramEnd"/>
      <w:r w:rsidRPr="0038727E">
        <w:rPr>
          <w:rFonts w:eastAsia="Calibri"/>
          <w:szCs w:val="24"/>
        </w:rPr>
        <w:t xml:space="preserve"> UN SATUR LAIKA ZĪMOGU</w:t>
      </w:r>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F2C49A5"/>
    <w:multiLevelType w:val="hybridMultilevel"/>
    <w:tmpl w:val="0140349A"/>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F55C1"/>
    <w:multiLevelType w:val="hybridMultilevel"/>
    <w:tmpl w:val="2356E462"/>
    <w:lvl w:ilvl="0" w:tplc="469C3F78">
      <w:start w:val="1"/>
      <w:numFmt w:val="bullet"/>
      <w:lvlText w:val="•"/>
      <w:lvlJc w:val="left"/>
      <w:pPr>
        <w:tabs>
          <w:tab w:val="num" w:pos="720"/>
        </w:tabs>
        <w:ind w:left="720" w:hanging="360"/>
      </w:pPr>
      <w:rPr>
        <w:rFonts w:ascii="Arial" w:hAnsi="Arial" w:hint="default"/>
      </w:rPr>
    </w:lvl>
    <w:lvl w:ilvl="1" w:tplc="30D0FDF6">
      <w:start w:val="1"/>
      <w:numFmt w:val="bullet"/>
      <w:lvlText w:val="•"/>
      <w:lvlJc w:val="left"/>
      <w:pPr>
        <w:tabs>
          <w:tab w:val="num" w:pos="1440"/>
        </w:tabs>
        <w:ind w:left="1440" w:hanging="360"/>
      </w:pPr>
      <w:rPr>
        <w:rFonts w:ascii="Arial" w:hAnsi="Arial" w:hint="default"/>
      </w:rPr>
    </w:lvl>
    <w:lvl w:ilvl="2" w:tplc="66A89DAC" w:tentative="1">
      <w:start w:val="1"/>
      <w:numFmt w:val="bullet"/>
      <w:lvlText w:val="•"/>
      <w:lvlJc w:val="left"/>
      <w:pPr>
        <w:tabs>
          <w:tab w:val="num" w:pos="2160"/>
        </w:tabs>
        <w:ind w:left="2160" w:hanging="360"/>
      </w:pPr>
      <w:rPr>
        <w:rFonts w:ascii="Arial" w:hAnsi="Arial" w:hint="default"/>
      </w:rPr>
    </w:lvl>
    <w:lvl w:ilvl="3" w:tplc="660EAD3A" w:tentative="1">
      <w:start w:val="1"/>
      <w:numFmt w:val="bullet"/>
      <w:lvlText w:val="•"/>
      <w:lvlJc w:val="left"/>
      <w:pPr>
        <w:tabs>
          <w:tab w:val="num" w:pos="2880"/>
        </w:tabs>
        <w:ind w:left="2880" w:hanging="360"/>
      </w:pPr>
      <w:rPr>
        <w:rFonts w:ascii="Arial" w:hAnsi="Arial" w:hint="default"/>
      </w:rPr>
    </w:lvl>
    <w:lvl w:ilvl="4" w:tplc="27845FFC" w:tentative="1">
      <w:start w:val="1"/>
      <w:numFmt w:val="bullet"/>
      <w:lvlText w:val="•"/>
      <w:lvlJc w:val="left"/>
      <w:pPr>
        <w:tabs>
          <w:tab w:val="num" w:pos="3600"/>
        </w:tabs>
        <w:ind w:left="3600" w:hanging="360"/>
      </w:pPr>
      <w:rPr>
        <w:rFonts w:ascii="Arial" w:hAnsi="Arial" w:hint="default"/>
      </w:rPr>
    </w:lvl>
    <w:lvl w:ilvl="5" w:tplc="B8F4DAD2" w:tentative="1">
      <w:start w:val="1"/>
      <w:numFmt w:val="bullet"/>
      <w:lvlText w:val="•"/>
      <w:lvlJc w:val="left"/>
      <w:pPr>
        <w:tabs>
          <w:tab w:val="num" w:pos="4320"/>
        </w:tabs>
        <w:ind w:left="4320" w:hanging="360"/>
      </w:pPr>
      <w:rPr>
        <w:rFonts w:ascii="Arial" w:hAnsi="Arial" w:hint="default"/>
      </w:rPr>
    </w:lvl>
    <w:lvl w:ilvl="6" w:tplc="279E5036" w:tentative="1">
      <w:start w:val="1"/>
      <w:numFmt w:val="bullet"/>
      <w:lvlText w:val="•"/>
      <w:lvlJc w:val="left"/>
      <w:pPr>
        <w:tabs>
          <w:tab w:val="num" w:pos="5040"/>
        </w:tabs>
        <w:ind w:left="5040" w:hanging="360"/>
      </w:pPr>
      <w:rPr>
        <w:rFonts w:ascii="Arial" w:hAnsi="Arial" w:hint="default"/>
      </w:rPr>
    </w:lvl>
    <w:lvl w:ilvl="7" w:tplc="8C8AF6EC" w:tentative="1">
      <w:start w:val="1"/>
      <w:numFmt w:val="bullet"/>
      <w:lvlText w:val="•"/>
      <w:lvlJc w:val="left"/>
      <w:pPr>
        <w:tabs>
          <w:tab w:val="num" w:pos="5760"/>
        </w:tabs>
        <w:ind w:left="5760" w:hanging="360"/>
      </w:pPr>
      <w:rPr>
        <w:rFonts w:ascii="Arial" w:hAnsi="Arial" w:hint="default"/>
      </w:rPr>
    </w:lvl>
    <w:lvl w:ilvl="8" w:tplc="6DEECE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5318D"/>
    <w:multiLevelType w:val="hybridMultilevel"/>
    <w:tmpl w:val="349457A4"/>
    <w:lvl w:ilvl="0" w:tplc="87007EF2">
      <w:start w:val="1"/>
      <w:numFmt w:val="bullet"/>
      <w:lvlText w:val="•"/>
      <w:lvlJc w:val="left"/>
      <w:pPr>
        <w:tabs>
          <w:tab w:val="num" w:pos="720"/>
        </w:tabs>
        <w:ind w:left="720" w:hanging="360"/>
      </w:pPr>
      <w:rPr>
        <w:rFonts w:ascii="Arial" w:hAnsi="Arial" w:hint="default"/>
      </w:rPr>
    </w:lvl>
    <w:lvl w:ilvl="1" w:tplc="A3AEC4BA">
      <w:start w:val="1"/>
      <w:numFmt w:val="bullet"/>
      <w:lvlText w:val="•"/>
      <w:lvlJc w:val="left"/>
      <w:pPr>
        <w:tabs>
          <w:tab w:val="num" w:pos="1440"/>
        </w:tabs>
        <w:ind w:left="1440" w:hanging="360"/>
      </w:pPr>
      <w:rPr>
        <w:rFonts w:ascii="Arial" w:hAnsi="Arial" w:hint="default"/>
      </w:rPr>
    </w:lvl>
    <w:lvl w:ilvl="2" w:tplc="CA48CFDA" w:tentative="1">
      <w:start w:val="1"/>
      <w:numFmt w:val="bullet"/>
      <w:lvlText w:val="•"/>
      <w:lvlJc w:val="left"/>
      <w:pPr>
        <w:tabs>
          <w:tab w:val="num" w:pos="2160"/>
        </w:tabs>
        <w:ind w:left="2160" w:hanging="360"/>
      </w:pPr>
      <w:rPr>
        <w:rFonts w:ascii="Arial" w:hAnsi="Arial" w:hint="default"/>
      </w:rPr>
    </w:lvl>
    <w:lvl w:ilvl="3" w:tplc="95C08B32" w:tentative="1">
      <w:start w:val="1"/>
      <w:numFmt w:val="bullet"/>
      <w:lvlText w:val="•"/>
      <w:lvlJc w:val="left"/>
      <w:pPr>
        <w:tabs>
          <w:tab w:val="num" w:pos="2880"/>
        </w:tabs>
        <w:ind w:left="2880" w:hanging="360"/>
      </w:pPr>
      <w:rPr>
        <w:rFonts w:ascii="Arial" w:hAnsi="Arial" w:hint="default"/>
      </w:rPr>
    </w:lvl>
    <w:lvl w:ilvl="4" w:tplc="80FEF8BA" w:tentative="1">
      <w:start w:val="1"/>
      <w:numFmt w:val="bullet"/>
      <w:lvlText w:val="•"/>
      <w:lvlJc w:val="left"/>
      <w:pPr>
        <w:tabs>
          <w:tab w:val="num" w:pos="3600"/>
        </w:tabs>
        <w:ind w:left="3600" w:hanging="360"/>
      </w:pPr>
      <w:rPr>
        <w:rFonts w:ascii="Arial" w:hAnsi="Arial" w:hint="default"/>
      </w:rPr>
    </w:lvl>
    <w:lvl w:ilvl="5" w:tplc="C18CD3F0" w:tentative="1">
      <w:start w:val="1"/>
      <w:numFmt w:val="bullet"/>
      <w:lvlText w:val="•"/>
      <w:lvlJc w:val="left"/>
      <w:pPr>
        <w:tabs>
          <w:tab w:val="num" w:pos="4320"/>
        </w:tabs>
        <w:ind w:left="4320" w:hanging="360"/>
      </w:pPr>
      <w:rPr>
        <w:rFonts w:ascii="Arial" w:hAnsi="Arial" w:hint="default"/>
      </w:rPr>
    </w:lvl>
    <w:lvl w:ilvl="6" w:tplc="278A40D2" w:tentative="1">
      <w:start w:val="1"/>
      <w:numFmt w:val="bullet"/>
      <w:lvlText w:val="•"/>
      <w:lvlJc w:val="left"/>
      <w:pPr>
        <w:tabs>
          <w:tab w:val="num" w:pos="5040"/>
        </w:tabs>
        <w:ind w:left="5040" w:hanging="360"/>
      </w:pPr>
      <w:rPr>
        <w:rFonts w:ascii="Arial" w:hAnsi="Arial" w:hint="default"/>
      </w:rPr>
    </w:lvl>
    <w:lvl w:ilvl="7" w:tplc="34AE718A" w:tentative="1">
      <w:start w:val="1"/>
      <w:numFmt w:val="bullet"/>
      <w:lvlText w:val="•"/>
      <w:lvlJc w:val="left"/>
      <w:pPr>
        <w:tabs>
          <w:tab w:val="num" w:pos="5760"/>
        </w:tabs>
        <w:ind w:left="5760" w:hanging="360"/>
      </w:pPr>
      <w:rPr>
        <w:rFonts w:ascii="Arial" w:hAnsi="Arial" w:hint="default"/>
      </w:rPr>
    </w:lvl>
    <w:lvl w:ilvl="8" w:tplc="24E01B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BE46D5"/>
    <w:multiLevelType w:val="hybridMultilevel"/>
    <w:tmpl w:val="3C086CD4"/>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0426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F868A2"/>
    <w:multiLevelType w:val="hybridMultilevel"/>
    <w:tmpl w:val="6D5A9238"/>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6AC5C8C"/>
    <w:multiLevelType w:val="hybridMultilevel"/>
    <w:tmpl w:val="CB16BC1A"/>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6370EE"/>
    <w:multiLevelType w:val="hybridMultilevel"/>
    <w:tmpl w:val="61009A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4272E8E"/>
    <w:multiLevelType w:val="hybridMultilevel"/>
    <w:tmpl w:val="303CF3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34A50A1"/>
    <w:multiLevelType w:val="hybridMultilevel"/>
    <w:tmpl w:val="DFB22BF2"/>
    <w:lvl w:ilvl="0" w:tplc="683C1F94">
      <w:start w:val="1"/>
      <w:numFmt w:val="bullet"/>
      <w:lvlText w:val="•"/>
      <w:lvlJc w:val="left"/>
      <w:pPr>
        <w:tabs>
          <w:tab w:val="num" w:pos="720"/>
        </w:tabs>
        <w:ind w:left="720" w:hanging="360"/>
      </w:pPr>
      <w:rPr>
        <w:rFonts w:ascii="Arial" w:hAnsi="Arial" w:hint="default"/>
      </w:rPr>
    </w:lvl>
    <w:lvl w:ilvl="1" w:tplc="F118DE08">
      <w:start w:val="1"/>
      <w:numFmt w:val="bullet"/>
      <w:lvlText w:val="•"/>
      <w:lvlJc w:val="left"/>
      <w:pPr>
        <w:tabs>
          <w:tab w:val="num" w:pos="1440"/>
        </w:tabs>
        <w:ind w:left="1440" w:hanging="360"/>
      </w:pPr>
      <w:rPr>
        <w:rFonts w:ascii="Arial" w:hAnsi="Arial" w:hint="default"/>
      </w:rPr>
    </w:lvl>
    <w:lvl w:ilvl="2" w:tplc="823E05FA" w:tentative="1">
      <w:start w:val="1"/>
      <w:numFmt w:val="bullet"/>
      <w:lvlText w:val="•"/>
      <w:lvlJc w:val="left"/>
      <w:pPr>
        <w:tabs>
          <w:tab w:val="num" w:pos="2160"/>
        </w:tabs>
        <w:ind w:left="2160" w:hanging="360"/>
      </w:pPr>
      <w:rPr>
        <w:rFonts w:ascii="Arial" w:hAnsi="Arial" w:hint="default"/>
      </w:rPr>
    </w:lvl>
    <w:lvl w:ilvl="3" w:tplc="A34AD454" w:tentative="1">
      <w:start w:val="1"/>
      <w:numFmt w:val="bullet"/>
      <w:lvlText w:val="•"/>
      <w:lvlJc w:val="left"/>
      <w:pPr>
        <w:tabs>
          <w:tab w:val="num" w:pos="2880"/>
        </w:tabs>
        <w:ind w:left="2880" w:hanging="360"/>
      </w:pPr>
      <w:rPr>
        <w:rFonts w:ascii="Arial" w:hAnsi="Arial" w:hint="default"/>
      </w:rPr>
    </w:lvl>
    <w:lvl w:ilvl="4" w:tplc="434A02E6" w:tentative="1">
      <w:start w:val="1"/>
      <w:numFmt w:val="bullet"/>
      <w:lvlText w:val="•"/>
      <w:lvlJc w:val="left"/>
      <w:pPr>
        <w:tabs>
          <w:tab w:val="num" w:pos="3600"/>
        </w:tabs>
        <w:ind w:left="3600" w:hanging="360"/>
      </w:pPr>
      <w:rPr>
        <w:rFonts w:ascii="Arial" w:hAnsi="Arial" w:hint="default"/>
      </w:rPr>
    </w:lvl>
    <w:lvl w:ilvl="5" w:tplc="A670A97E" w:tentative="1">
      <w:start w:val="1"/>
      <w:numFmt w:val="bullet"/>
      <w:lvlText w:val="•"/>
      <w:lvlJc w:val="left"/>
      <w:pPr>
        <w:tabs>
          <w:tab w:val="num" w:pos="4320"/>
        </w:tabs>
        <w:ind w:left="4320" w:hanging="360"/>
      </w:pPr>
      <w:rPr>
        <w:rFonts w:ascii="Arial" w:hAnsi="Arial" w:hint="default"/>
      </w:rPr>
    </w:lvl>
    <w:lvl w:ilvl="6" w:tplc="B0F885EA" w:tentative="1">
      <w:start w:val="1"/>
      <w:numFmt w:val="bullet"/>
      <w:lvlText w:val="•"/>
      <w:lvlJc w:val="left"/>
      <w:pPr>
        <w:tabs>
          <w:tab w:val="num" w:pos="5040"/>
        </w:tabs>
        <w:ind w:left="5040" w:hanging="360"/>
      </w:pPr>
      <w:rPr>
        <w:rFonts w:ascii="Arial" w:hAnsi="Arial" w:hint="default"/>
      </w:rPr>
    </w:lvl>
    <w:lvl w:ilvl="7" w:tplc="FF1A2646" w:tentative="1">
      <w:start w:val="1"/>
      <w:numFmt w:val="bullet"/>
      <w:lvlText w:val="•"/>
      <w:lvlJc w:val="left"/>
      <w:pPr>
        <w:tabs>
          <w:tab w:val="num" w:pos="5760"/>
        </w:tabs>
        <w:ind w:left="5760" w:hanging="360"/>
      </w:pPr>
      <w:rPr>
        <w:rFonts w:ascii="Arial" w:hAnsi="Arial" w:hint="default"/>
      </w:rPr>
    </w:lvl>
    <w:lvl w:ilvl="8" w:tplc="D68A0E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274569"/>
    <w:multiLevelType w:val="hybridMultilevel"/>
    <w:tmpl w:val="05A4DE64"/>
    <w:lvl w:ilvl="0" w:tplc="51AEEAC4">
      <w:start w:val="1"/>
      <w:numFmt w:val="bullet"/>
      <w:lvlText w:val="•"/>
      <w:lvlJc w:val="left"/>
      <w:pPr>
        <w:tabs>
          <w:tab w:val="num" w:pos="720"/>
        </w:tabs>
        <w:ind w:left="720" w:hanging="360"/>
      </w:pPr>
      <w:rPr>
        <w:rFonts w:ascii="Arial" w:hAnsi="Arial" w:hint="default"/>
      </w:rPr>
    </w:lvl>
    <w:lvl w:ilvl="1" w:tplc="19C624B4">
      <w:start w:val="1"/>
      <w:numFmt w:val="bullet"/>
      <w:lvlText w:val="•"/>
      <w:lvlJc w:val="left"/>
      <w:pPr>
        <w:tabs>
          <w:tab w:val="num" w:pos="1440"/>
        </w:tabs>
        <w:ind w:left="1440" w:hanging="360"/>
      </w:pPr>
      <w:rPr>
        <w:rFonts w:ascii="Arial" w:hAnsi="Arial" w:hint="default"/>
      </w:rPr>
    </w:lvl>
    <w:lvl w:ilvl="2" w:tplc="5D783CA8" w:tentative="1">
      <w:start w:val="1"/>
      <w:numFmt w:val="bullet"/>
      <w:lvlText w:val="•"/>
      <w:lvlJc w:val="left"/>
      <w:pPr>
        <w:tabs>
          <w:tab w:val="num" w:pos="2160"/>
        </w:tabs>
        <w:ind w:left="2160" w:hanging="360"/>
      </w:pPr>
      <w:rPr>
        <w:rFonts w:ascii="Arial" w:hAnsi="Arial" w:hint="default"/>
      </w:rPr>
    </w:lvl>
    <w:lvl w:ilvl="3" w:tplc="6E009534" w:tentative="1">
      <w:start w:val="1"/>
      <w:numFmt w:val="bullet"/>
      <w:lvlText w:val="•"/>
      <w:lvlJc w:val="left"/>
      <w:pPr>
        <w:tabs>
          <w:tab w:val="num" w:pos="2880"/>
        </w:tabs>
        <w:ind w:left="2880" w:hanging="360"/>
      </w:pPr>
      <w:rPr>
        <w:rFonts w:ascii="Arial" w:hAnsi="Arial" w:hint="default"/>
      </w:rPr>
    </w:lvl>
    <w:lvl w:ilvl="4" w:tplc="981251DC" w:tentative="1">
      <w:start w:val="1"/>
      <w:numFmt w:val="bullet"/>
      <w:lvlText w:val="•"/>
      <w:lvlJc w:val="left"/>
      <w:pPr>
        <w:tabs>
          <w:tab w:val="num" w:pos="3600"/>
        </w:tabs>
        <w:ind w:left="3600" w:hanging="360"/>
      </w:pPr>
      <w:rPr>
        <w:rFonts w:ascii="Arial" w:hAnsi="Arial" w:hint="default"/>
      </w:rPr>
    </w:lvl>
    <w:lvl w:ilvl="5" w:tplc="E2EE6BB2" w:tentative="1">
      <w:start w:val="1"/>
      <w:numFmt w:val="bullet"/>
      <w:lvlText w:val="•"/>
      <w:lvlJc w:val="left"/>
      <w:pPr>
        <w:tabs>
          <w:tab w:val="num" w:pos="4320"/>
        </w:tabs>
        <w:ind w:left="4320" w:hanging="360"/>
      </w:pPr>
      <w:rPr>
        <w:rFonts w:ascii="Arial" w:hAnsi="Arial" w:hint="default"/>
      </w:rPr>
    </w:lvl>
    <w:lvl w:ilvl="6" w:tplc="056C7F70" w:tentative="1">
      <w:start w:val="1"/>
      <w:numFmt w:val="bullet"/>
      <w:lvlText w:val="•"/>
      <w:lvlJc w:val="left"/>
      <w:pPr>
        <w:tabs>
          <w:tab w:val="num" w:pos="5040"/>
        </w:tabs>
        <w:ind w:left="5040" w:hanging="360"/>
      </w:pPr>
      <w:rPr>
        <w:rFonts w:ascii="Arial" w:hAnsi="Arial" w:hint="default"/>
      </w:rPr>
    </w:lvl>
    <w:lvl w:ilvl="7" w:tplc="89448D60" w:tentative="1">
      <w:start w:val="1"/>
      <w:numFmt w:val="bullet"/>
      <w:lvlText w:val="•"/>
      <w:lvlJc w:val="left"/>
      <w:pPr>
        <w:tabs>
          <w:tab w:val="num" w:pos="5760"/>
        </w:tabs>
        <w:ind w:left="5760" w:hanging="360"/>
      </w:pPr>
      <w:rPr>
        <w:rFonts w:ascii="Arial" w:hAnsi="Arial" w:hint="default"/>
      </w:rPr>
    </w:lvl>
    <w:lvl w:ilvl="8" w:tplc="1AD82E52" w:tentative="1">
      <w:start w:val="1"/>
      <w:numFmt w:val="bullet"/>
      <w:lvlText w:val="•"/>
      <w:lvlJc w:val="left"/>
      <w:pPr>
        <w:tabs>
          <w:tab w:val="num" w:pos="6480"/>
        </w:tabs>
        <w:ind w:left="6480" w:hanging="360"/>
      </w:pPr>
      <w:rPr>
        <w:rFonts w:ascii="Arial" w:hAnsi="Arial" w:hint="default"/>
      </w:rPr>
    </w:lvl>
  </w:abstractNum>
  <w:num w:numId="1" w16cid:durableId="1182359435">
    <w:abstractNumId w:val="7"/>
  </w:num>
  <w:num w:numId="2" w16cid:durableId="1059865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00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889267">
    <w:abstractNumId w:val="4"/>
  </w:num>
  <w:num w:numId="5" w16cid:durableId="1834448412">
    <w:abstractNumId w:val="5"/>
  </w:num>
  <w:num w:numId="6" w16cid:durableId="24642433">
    <w:abstractNumId w:val="1"/>
  </w:num>
  <w:num w:numId="7" w16cid:durableId="764350091">
    <w:abstractNumId w:val="11"/>
  </w:num>
  <w:num w:numId="8" w16cid:durableId="428235623">
    <w:abstractNumId w:val="2"/>
  </w:num>
  <w:num w:numId="9" w16cid:durableId="1806699645">
    <w:abstractNumId w:val="10"/>
  </w:num>
  <w:num w:numId="10" w16cid:durableId="1811746846">
    <w:abstractNumId w:val="3"/>
  </w:num>
  <w:num w:numId="11" w16cid:durableId="676349539">
    <w:abstractNumId w:val="9"/>
  </w:num>
  <w:num w:numId="12" w16cid:durableId="7796830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16B7"/>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4D96"/>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87D"/>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6AA6"/>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30A"/>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7C"/>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7E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1AD"/>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3C0"/>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24"/>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984"/>
    <w:rsid w:val="00683A19"/>
    <w:rsid w:val="00683D15"/>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0729B"/>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A3D"/>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99C"/>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21F"/>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670"/>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1C3A"/>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020"/>
    <w:rsid w:val="008921AD"/>
    <w:rsid w:val="0089222A"/>
    <w:rsid w:val="00892BD3"/>
    <w:rsid w:val="0089337E"/>
    <w:rsid w:val="00893414"/>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A1"/>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C7B2B"/>
    <w:rsid w:val="008C7DA0"/>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5EB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C91"/>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26D7"/>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87D"/>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5C9"/>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C73"/>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62B7"/>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173B"/>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521A"/>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8A8"/>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6C70"/>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49948950">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513">
          <w:marLeft w:val="547"/>
          <w:marRight w:val="0"/>
          <w:marTop w:val="0"/>
          <w:marBottom w:val="12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97623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4912">
          <w:marLeft w:val="547"/>
          <w:marRight w:val="0"/>
          <w:marTop w:val="0"/>
          <w:marBottom w:val="12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176291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0">
          <w:marLeft w:val="547"/>
          <w:marRight w:val="0"/>
          <w:marTop w:val="0"/>
          <w:marBottom w:val="120"/>
          <w:divBdr>
            <w:top w:val="none" w:sz="0" w:space="0" w:color="auto"/>
            <w:left w:val="none" w:sz="0" w:space="0" w:color="auto"/>
            <w:bottom w:val="none" w:sz="0" w:space="0" w:color="auto"/>
            <w:right w:val="none" w:sz="0" w:space="0" w:color="auto"/>
          </w:divBdr>
        </w:div>
      </w:divsChild>
    </w:div>
    <w:div w:id="1457214910">
      <w:bodyDiv w:val="1"/>
      <w:marLeft w:val="0"/>
      <w:marRight w:val="0"/>
      <w:marTop w:val="0"/>
      <w:marBottom w:val="0"/>
      <w:divBdr>
        <w:top w:val="none" w:sz="0" w:space="0" w:color="auto"/>
        <w:left w:val="none" w:sz="0" w:space="0" w:color="auto"/>
        <w:bottom w:val="none" w:sz="0" w:space="0" w:color="auto"/>
        <w:right w:val="none" w:sz="0" w:space="0" w:color="auto"/>
      </w:divBdr>
      <w:divsChild>
        <w:div w:id="1376928020">
          <w:marLeft w:val="547"/>
          <w:marRight w:val="0"/>
          <w:marTop w:val="0"/>
          <w:marBottom w:val="120"/>
          <w:divBdr>
            <w:top w:val="none" w:sz="0" w:space="0" w:color="auto"/>
            <w:left w:val="none" w:sz="0" w:space="0" w:color="auto"/>
            <w:bottom w:val="none" w:sz="0" w:space="0" w:color="auto"/>
            <w:right w:val="none" w:sz="0" w:space="0" w:color="auto"/>
          </w:divBdr>
        </w:div>
        <w:div w:id="1031370906">
          <w:marLeft w:val="547"/>
          <w:marRight w:val="0"/>
          <w:marTop w:val="0"/>
          <w:marBottom w:val="120"/>
          <w:divBdr>
            <w:top w:val="none" w:sz="0" w:space="0" w:color="auto"/>
            <w:left w:val="none" w:sz="0" w:space="0" w:color="auto"/>
            <w:bottom w:val="none" w:sz="0" w:space="0" w:color="auto"/>
            <w:right w:val="none" w:sz="0" w:space="0" w:color="auto"/>
          </w:divBdr>
        </w:div>
        <w:div w:id="1975059221">
          <w:marLeft w:val="547"/>
          <w:marRight w:val="0"/>
          <w:marTop w:val="0"/>
          <w:marBottom w:val="120"/>
          <w:divBdr>
            <w:top w:val="none" w:sz="0" w:space="0" w:color="auto"/>
            <w:left w:val="none" w:sz="0" w:space="0" w:color="auto"/>
            <w:bottom w:val="none" w:sz="0" w:space="0" w:color="auto"/>
            <w:right w:val="none" w:sz="0" w:space="0" w:color="auto"/>
          </w:divBdr>
        </w:div>
      </w:divsChild>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3239505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68451934">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74D96"/>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533</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2024-08-05T10:58:00Z</dcterms:created>
  <dcterms:modified xsi:type="dcterms:W3CDTF">2024-08-05T10:58:00Z</dcterms:modified>
</cp:coreProperties>
</file>